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9F1" w:rsidRDefault="00E679F1" w:rsidP="00E679F1">
      <w:pPr>
        <w:rPr>
          <w:rFonts w:hint="eastAsia"/>
        </w:rPr>
      </w:pPr>
      <w:bookmarkStart w:id="0" w:name="_GoBack"/>
      <w:bookmarkEnd w:id="0"/>
    </w:p>
    <w:p w:rsidR="00B12856" w:rsidRDefault="00B12856" w:rsidP="00B1285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12856" w:rsidRPr="00FA7D7A" w:rsidRDefault="00B12856" w:rsidP="00B12856">
      <w:pPr>
        <w:ind w:leftChars="85" w:left="178"/>
      </w:pPr>
      <w:r w:rsidRPr="00FA7D7A">
        <w:t>（投資運用業の範囲）</w:t>
      </w:r>
    </w:p>
    <w:p w:rsidR="00B12856" w:rsidRPr="00FA7D7A" w:rsidRDefault="00B12856" w:rsidP="00B12856">
      <w:pPr>
        <w:ind w:left="179" w:hangingChars="85" w:hanging="179"/>
      </w:pPr>
      <w:r w:rsidRPr="00FA7D7A">
        <w:rPr>
          <w:b/>
          <w:bCs/>
        </w:rPr>
        <w:t>第一条の十一</w:t>
      </w:r>
      <w:r w:rsidRPr="00FA7D7A">
        <w:t xml:space="preserve">　法第二条第八項第十四号に規定する政令で定める権利は、同条第一項第十号に規定する投資信託の受益証券に表示される権利とする。</w:t>
      </w:r>
    </w:p>
    <w:p w:rsidR="00B12856" w:rsidRPr="00B12856" w:rsidRDefault="00B12856" w:rsidP="00B12856">
      <w:pPr>
        <w:rPr>
          <w:rFonts w:hint="eastAsia"/>
        </w:rPr>
      </w:pPr>
    </w:p>
    <w:p w:rsidR="00B12856" w:rsidRDefault="00B12856" w:rsidP="00B12856">
      <w:pPr>
        <w:rPr>
          <w:rFonts w:hint="eastAsia"/>
        </w:rPr>
      </w:pPr>
    </w:p>
    <w:p w:rsidR="00B12856" w:rsidRDefault="00B12856" w:rsidP="00B1285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12856" w:rsidRDefault="00B12856" w:rsidP="00B1285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12856" w:rsidRDefault="00B12856" w:rsidP="00B1285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12856" w:rsidRDefault="00B12856" w:rsidP="00B1285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12856" w:rsidRDefault="00B12856" w:rsidP="00B1285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12856" w:rsidRDefault="00B12856" w:rsidP="00B1285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05A33" w:rsidRDefault="00584C52" w:rsidP="00505A3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05A33" w:rsidRDefault="00505A33" w:rsidP="00505A33">
      <w:pPr>
        <w:rPr>
          <w:rFonts w:hint="eastAsia"/>
        </w:rPr>
      </w:pPr>
    </w:p>
    <w:p w:rsidR="00505A33" w:rsidRDefault="00505A33" w:rsidP="00505A33">
      <w:pPr>
        <w:rPr>
          <w:rFonts w:hint="eastAsia"/>
        </w:rPr>
      </w:pPr>
      <w:r>
        <w:rPr>
          <w:rFonts w:hint="eastAsia"/>
        </w:rPr>
        <w:t>（改正後）</w:t>
      </w:r>
    </w:p>
    <w:p w:rsidR="0013117B" w:rsidRPr="00FA7D7A" w:rsidRDefault="0013117B" w:rsidP="0013117B">
      <w:pPr>
        <w:ind w:leftChars="85" w:left="178"/>
      </w:pPr>
      <w:r w:rsidRPr="00FA7D7A">
        <w:t>（投資運用業の範囲）</w:t>
      </w:r>
    </w:p>
    <w:p w:rsidR="0013117B" w:rsidRPr="00FA7D7A" w:rsidRDefault="0013117B" w:rsidP="0013117B">
      <w:pPr>
        <w:ind w:left="179" w:hangingChars="85" w:hanging="179"/>
      </w:pPr>
      <w:r w:rsidRPr="00FA7D7A">
        <w:rPr>
          <w:b/>
          <w:bCs/>
        </w:rPr>
        <w:t>第一条の十一</w:t>
      </w:r>
      <w:r w:rsidRPr="00FA7D7A">
        <w:t xml:space="preserve">　法第二条第八項第十四号に規定する政令で定める権利は、同条第一項第十号に規定する投資信託の受益証券に表示される権利とする。</w:t>
      </w:r>
    </w:p>
    <w:p w:rsidR="00E679F1" w:rsidRPr="0013117B" w:rsidRDefault="00E679F1" w:rsidP="00E679F1">
      <w:pPr>
        <w:ind w:left="178" w:hangingChars="85" w:hanging="178"/>
        <w:rPr>
          <w:rFonts w:hint="eastAsia"/>
        </w:rPr>
      </w:pPr>
    </w:p>
    <w:p w:rsidR="00E679F1" w:rsidRDefault="00E679F1" w:rsidP="00E679F1">
      <w:pPr>
        <w:ind w:left="178" w:hangingChars="85" w:hanging="178"/>
        <w:rPr>
          <w:rFonts w:hint="eastAsia"/>
        </w:rPr>
      </w:pPr>
      <w:r>
        <w:rPr>
          <w:rFonts w:hint="eastAsia"/>
        </w:rPr>
        <w:t>（改正前）</w:t>
      </w:r>
    </w:p>
    <w:p w:rsidR="00E679F1" w:rsidRPr="00205E78" w:rsidRDefault="00E679F1" w:rsidP="00E679F1">
      <w:pPr>
        <w:rPr>
          <w:rFonts w:hint="eastAsia"/>
          <w:u w:val="single" w:color="FF0000"/>
        </w:rPr>
      </w:pPr>
      <w:r w:rsidRPr="00205E78">
        <w:rPr>
          <w:rFonts w:hint="eastAsia"/>
          <w:u w:val="single" w:color="FF0000"/>
        </w:rPr>
        <w:t>（新設）</w:t>
      </w:r>
    </w:p>
    <w:p w:rsidR="00E679F1" w:rsidRDefault="00E679F1" w:rsidP="00E679F1">
      <w:pPr>
        <w:rPr>
          <w:rFonts w:hint="eastAsia"/>
        </w:rPr>
      </w:pPr>
    </w:p>
    <w:sectPr w:rsidR="00E679F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E6D" w:rsidRDefault="00B04E6D">
      <w:r>
        <w:separator/>
      </w:r>
    </w:p>
  </w:endnote>
  <w:endnote w:type="continuationSeparator" w:id="0">
    <w:p w:rsidR="00B04E6D" w:rsidRDefault="00B04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938" w:rsidRDefault="001B3938" w:rsidP="007F494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B3938" w:rsidRDefault="001B3938" w:rsidP="007F494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938" w:rsidRDefault="001B3938" w:rsidP="007F494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0562E">
      <w:rPr>
        <w:rStyle w:val="a4"/>
        <w:noProof/>
      </w:rPr>
      <w:t>1</w:t>
    </w:r>
    <w:r>
      <w:rPr>
        <w:rStyle w:val="a4"/>
      </w:rPr>
      <w:fldChar w:fldCharType="end"/>
    </w:r>
  </w:p>
  <w:p w:rsidR="001B3938" w:rsidRDefault="0013117B" w:rsidP="0013117B">
    <w:pPr>
      <w:pStyle w:val="a3"/>
      <w:ind w:right="360"/>
    </w:pPr>
    <w:r>
      <w:rPr>
        <w:rFonts w:ascii="Times New Roman" w:hAnsi="Times New Roman" w:hint="eastAsia"/>
        <w:noProof/>
        <w:kern w:val="0"/>
        <w:szCs w:val="21"/>
      </w:rPr>
      <w:t xml:space="preserve">金融商品取引法施行令　</w:t>
    </w:r>
    <w:r w:rsidRPr="0013117B">
      <w:rPr>
        <w:rFonts w:ascii="Times New Roman" w:hAnsi="Times New Roman"/>
        <w:noProof/>
        <w:kern w:val="0"/>
        <w:szCs w:val="21"/>
      </w:rPr>
      <w:fldChar w:fldCharType="begin"/>
    </w:r>
    <w:r w:rsidRPr="0013117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11.doc</w:t>
    </w:r>
    <w:r w:rsidRPr="0013117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E6D" w:rsidRDefault="00B04E6D">
      <w:r>
        <w:separator/>
      </w:r>
    </w:p>
  </w:footnote>
  <w:footnote w:type="continuationSeparator" w:id="0">
    <w:p w:rsidR="00B04E6D" w:rsidRDefault="00B04E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9F1"/>
    <w:rsid w:val="0003355F"/>
    <w:rsid w:val="0013117B"/>
    <w:rsid w:val="001B3938"/>
    <w:rsid w:val="002C730F"/>
    <w:rsid w:val="00436AB8"/>
    <w:rsid w:val="00505A33"/>
    <w:rsid w:val="00584C52"/>
    <w:rsid w:val="006F7A7D"/>
    <w:rsid w:val="007758E1"/>
    <w:rsid w:val="007D73B5"/>
    <w:rsid w:val="007F4946"/>
    <w:rsid w:val="008134DD"/>
    <w:rsid w:val="00A01BE9"/>
    <w:rsid w:val="00AF60B1"/>
    <w:rsid w:val="00B04E6D"/>
    <w:rsid w:val="00B12856"/>
    <w:rsid w:val="00C24541"/>
    <w:rsid w:val="00D0562E"/>
    <w:rsid w:val="00E679F1"/>
    <w:rsid w:val="00E8682B"/>
    <w:rsid w:val="00EC22A7"/>
    <w:rsid w:val="00F648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9F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679F1"/>
    <w:pPr>
      <w:tabs>
        <w:tab w:val="center" w:pos="4252"/>
        <w:tab w:val="right" w:pos="8504"/>
      </w:tabs>
      <w:snapToGrid w:val="0"/>
    </w:pPr>
  </w:style>
  <w:style w:type="character" w:styleId="a4">
    <w:name w:val="page number"/>
    <w:basedOn w:val="a0"/>
    <w:rsid w:val="00E679F1"/>
  </w:style>
  <w:style w:type="paragraph" w:styleId="a5">
    <w:name w:val="header"/>
    <w:basedOn w:val="a"/>
    <w:rsid w:val="00E679F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2024-08-07T06:36:00Z</dcterms:created>
  <dcterms:modified xsi:type="dcterms:W3CDTF">2024-08-07T06:36:00Z</dcterms:modified>
</cp:coreProperties>
</file>