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778" w:rsidRDefault="00343778" w:rsidP="00343778">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343778" w:rsidRPr="00C313AD" w:rsidRDefault="00343778" w:rsidP="00343778">
      <w:pPr>
        <w:ind w:leftChars="85" w:left="178"/>
      </w:pPr>
      <w:r w:rsidRPr="00C313AD">
        <w:t>（開示用電子情報処理組織による手続の特例等の権限の財務局長等への委任）</w:t>
      </w:r>
    </w:p>
    <w:p w:rsidR="00343778" w:rsidRPr="0058141B" w:rsidRDefault="00343778" w:rsidP="00343778">
      <w:pPr>
        <w:ind w:left="179" w:hangingChars="85" w:hanging="179"/>
      </w:pPr>
      <w:r w:rsidRPr="00ED0F8F">
        <w:rPr>
          <w:b/>
          <w:bCs/>
        </w:rPr>
        <w:t>第</w:t>
      </w:r>
      <w:r w:rsidRPr="0058141B">
        <w:rPr>
          <w:b/>
          <w:bCs/>
        </w:rPr>
        <w:t>四十一条の二</w:t>
      </w:r>
      <w:r w:rsidRPr="0058141B">
        <w:t xml:space="preserve">　長官権限のうち、第三十九条第一項第一号に規定する書類に係る承認等の権限（法第二十七条の三十の四第一項及び第二項の規定による承認の権限、法第二十七条の三十の五の規定による承認の権限、第十四条の十第二項の規定による届出の受理の権限並びに第十四条の十一第一項の規定による書面の受理の権限をいう。以下この条において同じ。）は、内国会社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343778" w:rsidRPr="0024344D" w:rsidRDefault="00343778" w:rsidP="00343778">
      <w:pPr>
        <w:ind w:left="178" w:hangingChars="85" w:hanging="178"/>
      </w:pPr>
      <w:r w:rsidRPr="0097625D">
        <w:t>２　長官権限のうち、第三十九条第二項第一号に規定する書類に係る承認等の権限（法第二十七条の三十の四第二項の規定による承認の権限を除く。）は、</w:t>
      </w:r>
      <w:r w:rsidRPr="0024344D">
        <w:t>資本</w:t>
      </w:r>
      <w:r w:rsidRPr="0024344D">
        <w:rPr>
          <w:rFonts w:hint="eastAsia"/>
        </w:rPr>
        <w:t>金</w:t>
      </w:r>
      <w:r w:rsidRPr="0024344D">
        <w:t>の額、基金の総額若しくは出資の総額が五十億円未満の内国会社又はその発行するいずれの有価証券も</w:t>
      </w:r>
      <w:r w:rsidRPr="00343778">
        <w:t>金融商品取引所</w:t>
      </w:r>
      <w:r w:rsidRPr="0024344D">
        <w:t>に上場されてい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343778" w:rsidRPr="0024344D" w:rsidRDefault="00343778" w:rsidP="00343778">
      <w:pPr>
        <w:ind w:left="178" w:hangingChars="85" w:hanging="178"/>
        <w:rPr>
          <w:rFonts w:hint="eastAsia"/>
        </w:rPr>
      </w:pPr>
      <w:r w:rsidRPr="0024344D">
        <w:t>３　長官権限のうち、第三十九条第三項に規定する書類に係る承認等の権限（法第二十七条の三十の四第二項の規定による承認の権限を除く。）は、提出子会社が有価証券報告書を提出する財務局長又は福岡財務支局長に委任する。</w:t>
      </w:r>
    </w:p>
    <w:p w:rsidR="00343778" w:rsidRPr="0024344D" w:rsidRDefault="00343778" w:rsidP="00343778">
      <w:pPr>
        <w:ind w:left="178" w:hangingChars="85" w:hanging="178"/>
      </w:pPr>
      <w:r w:rsidRPr="0024344D">
        <w:t>４　長官権限のうち、第三十九条第</w:t>
      </w:r>
      <w:r w:rsidRPr="0024344D">
        <w:rPr>
          <w:rFonts w:hint="eastAsia"/>
        </w:rPr>
        <w:t>四</w:t>
      </w:r>
      <w:r w:rsidRPr="0024344D">
        <w:t>項に規定する財務局長又は福岡財務支局長に提出された書類の訂正に係る書類に係る承認等の権限（法第二十七条の三十の四第二項の規定による承認の権限を除く。）は、当該財務局長又は福岡財務支局長に委任する。</w:t>
      </w:r>
    </w:p>
    <w:p w:rsidR="00343778" w:rsidRPr="0024344D" w:rsidRDefault="00343778" w:rsidP="00343778">
      <w:pPr>
        <w:ind w:left="178" w:hangingChars="85" w:hanging="178"/>
      </w:pPr>
      <w:r w:rsidRPr="0024344D">
        <w:t>５　長官権限のうち、第三十九条第</w:t>
      </w:r>
      <w:r w:rsidRPr="0024344D">
        <w:rPr>
          <w:rFonts w:hint="eastAsia"/>
        </w:rPr>
        <w:t>五</w:t>
      </w:r>
      <w:r w:rsidRPr="0024344D">
        <w:t>項第一号に規定する通知書及び第四十条第一号に規定する書類に係る承認等の権限は、関東財務局長に委任する。</w:t>
      </w:r>
    </w:p>
    <w:p w:rsidR="00343778" w:rsidRPr="0024344D" w:rsidRDefault="00343778" w:rsidP="00343778">
      <w:pPr>
        <w:ind w:left="178" w:hangingChars="85" w:hanging="178"/>
      </w:pPr>
      <w:r w:rsidRPr="0024344D">
        <w:t>６　長官権限のうち、前条第一項第一号に規定する書類及び届出に係る承認等の権限（法第二十七条の三十の四第一項及び第二十七条の三十の五の規定による承認の権限を除く。）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w:t>
      </w:r>
    </w:p>
    <w:p w:rsidR="00343778" w:rsidRPr="0024344D" w:rsidRDefault="00343778" w:rsidP="00343778">
      <w:pPr>
        <w:ind w:left="178" w:hangingChars="85" w:hanging="178"/>
      </w:pPr>
      <w:r w:rsidRPr="0024344D">
        <w:rPr>
          <w:rFonts w:hint="eastAsia"/>
        </w:rPr>
        <w:t>７</w:t>
      </w:r>
      <w:r w:rsidRPr="0024344D">
        <w:t xml:space="preserve">　長官権限のうち、前条第二項に規定する財務局長又は福岡財務支局長に提出された書類の訂正に係る書類に係る承認等の権限（法第二十七条の三十の四第一項及び第二十七条の三十の五の規定による承認の権限を除く。）は、当該財務局長又は福岡財務支局長に委任する。</w:t>
      </w:r>
    </w:p>
    <w:p w:rsidR="00343778" w:rsidRPr="00343778" w:rsidRDefault="00343778" w:rsidP="00343778">
      <w:pPr>
        <w:rPr>
          <w:rFonts w:hint="eastAsia"/>
        </w:rPr>
      </w:pPr>
    </w:p>
    <w:p w:rsidR="00343778" w:rsidRDefault="00343778" w:rsidP="00343778">
      <w:pPr>
        <w:rPr>
          <w:rFonts w:hint="eastAsia"/>
        </w:rPr>
      </w:pPr>
    </w:p>
    <w:p w:rsidR="00343778" w:rsidRDefault="00343778" w:rsidP="00343778">
      <w:pPr>
        <w:rPr>
          <w:rFonts w:hint="eastAsia"/>
        </w:rPr>
      </w:pPr>
      <w:r>
        <w:rPr>
          <w:rFonts w:hint="eastAsia"/>
        </w:rPr>
        <w:lastRenderedPageBreak/>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343778" w:rsidRDefault="00343778" w:rsidP="00343778">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343778" w:rsidRDefault="00343778" w:rsidP="0034377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43778" w:rsidRDefault="00343778" w:rsidP="0034377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43778" w:rsidRDefault="00343778" w:rsidP="0034377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43778" w:rsidRDefault="00343778" w:rsidP="0034377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4344D" w:rsidRDefault="00496A08" w:rsidP="0024344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4344D" w:rsidRDefault="0024344D" w:rsidP="0024344D">
      <w:pPr>
        <w:rPr>
          <w:rFonts w:hint="eastAsia"/>
        </w:rPr>
      </w:pPr>
    </w:p>
    <w:p w:rsidR="0024344D" w:rsidRDefault="0024344D" w:rsidP="0024344D">
      <w:pPr>
        <w:rPr>
          <w:rFonts w:hint="eastAsia"/>
        </w:rPr>
      </w:pPr>
      <w:r>
        <w:rPr>
          <w:rFonts w:hint="eastAsia"/>
        </w:rPr>
        <w:t>（改正後）</w:t>
      </w:r>
    </w:p>
    <w:p w:rsidR="0024344D" w:rsidRPr="00C313AD" w:rsidRDefault="0024344D" w:rsidP="0024344D">
      <w:pPr>
        <w:ind w:leftChars="85" w:left="178"/>
      </w:pPr>
      <w:r w:rsidRPr="00C313AD">
        <w:t>（開示用電子情報処理組織による手続の特例等の権限の財務局長等への委任）</w:t>
      </w:r>
    </w:p>
    <w:p w:rsidR="0024344D" w:rsidRPr="0058141B" w:rsidRDefault="0024344D" w:rsidP="0024344D">
      <w:pPr>
        <w:ind w:left="179" w:hangingChars="85" w:hanging="179"/>
      </w:pPr>
      <w:r w:rsidRPr="00ED0F8F">
        <w:rPr>
          <w:b/>
          <w:bCs/>
        </w:rPr>
        <w:t>第</w:t>
      </w:r>
      <w:r w:rsidRPr="0058141B">
        <w:rPr>
          <w:b/>
          <w:bCs/>
        </w:rPr>
        <w:t>四十一条の二</w:t>
      </w:r>
      <w:r w:rsidRPr="0058141B">
        <w:t xml:space="preserve">　長官権限のうち、第三十九条第一項第一号に規定する書類に係る承認等の権限（法第二十七条の三十の四第一項及び第二項の規定による承認の権限、法第二十七条の三十の五の規定による承認の権限、第十四条の十第二項の規定による届出の受理の権限並びに第十四条の十一第一項の規定による書面の受理の権限をいう。以下この条において同じ。）は、内国会社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24344D" w:rsidRPr="0024344D" w:rsidRDefault="0024344D" w:rsidP="0024344D">
      <w:pPr>
        <w:ind w:left="178" w:hangingChars="85" w:hanging="178"/>
      </w:pPr>
      <w:r w:rsidRPr="0097625D">
        <w:t>２　長官権限のうち、第三十九条第二項第一号に規定する書類に係る承認等の権限（法第二十七条の三十の四第二項の規定による承認の権限を除く。）は、</w:t>
      </w:r>
      <w:r w:rsidRPr="0024344D">
        <w:t>資本</w:t>
      </w:r>
      <w:r w:rsidRPr="0024344D">
        <w:rPr>
          <w:rFonts w:hint="eastAsia"/>
        </w:rPr>
        <w:t>金</w:t>
      </w:r>
      <w:r w:rsidRPr="0024344D">
        <w:t>の額、基金の総額若しくは出資の総額が五十億円未満の内国会社又はその発行するいずれの有価証券も</w:t>
      </w:r>
      <w:r w:rsidRPr="006257FD">
        <w:rPr>
          <w:u w:val="single" w:color="FF0000"/>
        </w:rPr>
        <w:t>金融商品取引所</w:t>
      </w:r>
      <w:r w:rsidRPr="0024344D">
        <w:t>に上場されてい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24344D" w:rsidRPr="0024344D" w:rsidRDefault="0024344D" w:rsidP="0024344D">
      <w:pPr>
        <w:ind w:left="178" w:hangingChars="85" w:hanging="178"/>
        <w:rPr>
          <w:rFonts w:hint="eastAsia"/>
        </w:rPr>
      </w:pPr>
      <w:r w:rsidRPr="0024344D">
        <w:t>３　長官権限のうち、第三十九条第三項に規定する書類に係る承認等の権限（法第二十七条の三十の四第二項の規定による承認の権限を除く。）は、提出子会社が有価証券報告書を提出する財務局長又は福岡財務支局長に委任する。</w:t>
      </w:r>
    </w:p>
    <w:p w:rsidR="0024344D" w:rsidRPr="0024344D" w:rsidRDefault="0024344D" w:rsidP="0024344D">
      <w:pPr>
        <w:ind w:left="178" w:hangingChars="85" w:hanging="178"/>
      </w:pPr>
      <w:r w:rsidRPr="0024344D">
        <w:t>４　長官権限のうち、第三十九条第</w:t>
      </w:r>
      <w:r w:rsidRPr="0024344D">
        <w:rPr>
          <w:rFonts w:hint="eastAsia"/>
        </w:rPr>
        <w:t>四</w:t>
      </w:r>
      <w:r w:rsidRPr="0024344D">
        <w:t>項に規定する財務局長又は福岡財務支局長に提出された書類の訂正に係る書類に係る承認等の権限（法第二十七条の三十の四第二項の規定による承認の権限を除く。）は、当該財務局長又は福岡財務支局長に委任する。</w:t>
      </w:r>
    </w:p>
    <w:p w:rsidR="0024344D" w:rsidRPr="0024344D" w:rsidRDefault="0024344D" w:rsidP="0024344D">
      <w:pPr>
        <w:ind w:left="178" w:hangingChars="85" w:hanging="178"/>
      </w:pPr>
      <w:r w:rsidRPr="0024344D">
        <w:t>５　長官権限のうち、第三十九条第</w:t>
      </w:r>
      <w:r w:rsidRPr="0024344D">
        <w:rPr>
          <w:rFonts w:hint="eastAsia"/>
        </w:rPr>
        <w:t>五</w:t>
      </w:r>
      <w:r w:rsidRPr="0024344D">
        <w:t>項第一号に規定する通知書及び第四十条第一号に規定する書類に係る承認等の権限は、関東財務局長に委任する。</w:t>
      </w:r>
    </w:p>
    <w:p w:rsidR="0024344D" w:rsidRPr="0024344D" w:rsidRDefault="0024344D" w:rsidP="0024344D">
      <w:pPr>
        <w:ind w:left="178" w:hangingChars="85" w:hanging="178"/>
      </w:pPr>
      <w:r w:rsidRPr="0024344D">
        <w:t>６　長官権限のうち、前条第一項第一号に規定する書類及び届出に係る承認等の権限（法第二十七条の三十の四第一項及び第二十七条の三十の五の規定による承認の権限を除く。）は、居住者に関するものにあつては当該居住者の本店又は主たる事務所の所在地を管轄す</w:t>
      </w:r>
      <w:r w:rsidRPr="0024344D">
        <w:lastRenderedPageBreak/>
        <w:t>る財務局長（当該所在地が福岡財務支局の管轄区域内にある場合にあつては、福岡財務支局長）に、非居住者に関するものにあつては関東財務局長に委任する。</w:t>
      </w:r>
    </w:p>
    <w:p w:rsidR="0024344D" w:rsidRPr="0024344D" w:rsidRDefault="0024344D" w:rsidP="0024344D">
      <w:pPr>
        <w:ind w:left="178" w:hangingChars="85" w:hanging="178"/>
      </w:pPr>
      <w:r w:rsidRPr="0024344D">
        <w:rPr>
          <w:rFonts w:hint="eastAsia"/>
        </w:rPr>
        <w:t>７</w:t>
      </w:r>
      <w:r w:rsidRPr="0024344D">
        <w:t xml:space="preserve">　長官権限のうち、前条第二項に規定する財務局長又は福岡財務支局長に提出された書類の訂正に係る書類に係る承認等の権限（法第二十七条の三十の四第一項及び第二十七条の三十の五の規定による承認の権限を除く。）は、当該財務局長又は福岡財務支局長に委任する。</w:t>
      </w:r>
    </w:p>
    <w:p w:rsidR="0024344D" w:rsidRPr="0024344D" w:rsidRDefault="0024344D" w:rsidP="0024344D">
      <w:pPr>
        <w:ind w:left="178" w:hangingChars="85" w:hanging="178"/>
        <w:rPr>
          <w:rFonts w:hint="eastAsia"/>
        </w:rPr>
      </w:pPr>
    </w:p>
    <w:p w:rsidR="0024344D" w:rsidRPr="0024344D" w:rsidRDefault="0024344D" w:rsidP="0024344D">
      <w:pPr>
        <w:ind w:left="178" w:hangingChars="85" w:hanging="178"/>
        <w:rPr>
          <w:rFonts w:hint="eastAsia"/>
        </w:rPr>
      </w:pPr>
      <w:r w:rsidRPr="0024344D">
        <w:rPr>
          <w:rFonts w:hint="eastAsia"/>
        </w:rPr>
        <w:t>（改正前）</w:t>
      </w:r>
    </w:p>
    <w:p w:rsidR="0024344D" w:rsidRPr="0024344D" w:rsidRDefault="0024344D" w:rsidP="0024344D">
      <w:pPr>
        <w:ind w:leftChars="85" w:left="178"/>
      </w:pPr>
      <w:r w:rsidRPr="0024344D">
        <w:t>（開示用電子情報処理組織による手続の特例等の権限の財務局長等への委任）</w:t>
      </w:r>
    </w:p>
    <w:p w:rsidR="0024344D" w:rsidRPr="0024344D" w:rsidRDefault="0024344D" w:rsidP="0024344D">
      <w:pPr>
        <w:ind w:left="179" w:hangingChars="85" w:hanging="179"/>
      </w:pPr>
      <w:r w:rsidRPr="0024344D">
        <w:rPr>
          <w:b/>
          <w:bCs/>
        </w:rPr>
        <w:t>第四十一条の二</w:t>
      </w:r>
      <w:r w:rsidRPr="0024344D">
        <w:t xml:space="preserve">　長官権限のうち、第三十九条第一項第一号に規定する書類に係る承認等の権限（法第二十七条の三十の四第一項及び第二項の規定による承認の権限、法第二十七条の三十の五の規定による承認の権限、第十四条の十第二項の規定による届出の受理の権限並びに第十四条の十一第一項の規定による書面の受理の権限をいう。以下この条において同じ。）は、内国会社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24344D" w:rsidRPr="0024344D" w:rsidRDefault="0024344D" w:rsidP="0024344D">
      <w:pPr>
        <w:ind w:left="178" w:hangingChars="85" w:hanging="178"/>
      </w:pPr>
      <w:r w:rsidRPr="0024344D">
        <w:t>２　長官権限のうち、第三十九条第二項第一号に規定する書類に係る承認等の権限（法第二十七条の三十の四第二項の規定による承認の権限を除く。）は、資本</w:t>
      </w:r>
      <w:r w:rsidRPr="0024344D">
        <w:rPr>
          <w:rFonts w:hint="eastAsia"/>
        </w:rPr>
        <w:t>金</w:t>
      </w:r>
      <w:r w:rsidRPr="0024344D">
        <w:t>の額、基金の総額若しくは出資の総額が五十億円未満の内国会社又はその発行するいずれの有価証券も</w:t>
      </w:r>
      <w:r w:rsidRPr="0024344D">
        <w:rPr>
          <w:u w:val="single" w:color="FF0000"/>
        </w:rPr>
        <w:t>証券取引所</w:t>
      </w:r>
      <w:r w:rsidRPr="0024344D">
        <w:t>に上場されてい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24344D" w:rsidRPr="0024344D" w:rsidRDefault="0024344D" w:rsidP="0024344D">
      <w:pPr>
        <w:ind w:left="178" w:hangingChars="85" w:hanging="178"/>
        <w:rPr>
          <w:rFonts w:hint="eastAsia"/>
        </w:rPr>
      </w:pPr>
      <w:r w:rsidRPr="0024344D">
        <w:t>３　長官権限のうち、第三十九条第三項に規定する書類に係る承認等の権限（法第二十七条の三十の四第二項の規定による承認の権限を除く。）は、提出子会社が有価証券報告書を提出する財務局長又は福岡財務支局長に委任する。</w:t>
      </w:r>
    </w:p>
    <w:p w:rsidR="0024344D" w:rsidRPr="0024344D" w:rsidRDefault="0024344D" w:rsidP="0024344D">
      <w:pPr>
        <w:ind w:left="178" w:hangingChars="85" w:hanging="178"/>
      </w:pPr>
      <w:r w:rsidRPr="0024344D">
        <w:t>４　長官権限のうち、第三十九条第</w:t>
      </w:r>
      <w:r w:rsidRPr="0024344D">
        <w:rPr>
          <w:rFonts w:hint="eastAsia"/>
        </w:rPr>
        <w:t>四</w:t>
      </w:r>
      <w:r w:rsidRPr="0024344D">
        <w:t>項に規定する財務局長又は福岡財務支局長に提出された書類の訂正に係る書類に係る承認等の権限（法第二十七条の三十の四第二項の規定による承認の権限を除く。）は、当該財務局長又は福岡財務支局長に委任する。</w:t>
      </w:r>
    </w:p>
    <w:p w:rsidR="0024344D" w:rsidRPr="0024344D" w:rsidRDefault="0024344D" w:rsidP="0024344D">
      <w:pPr>
        <w:ind w:left="178" w:hangingChars="85" w:hanging="178"/>
      </w:pPr>
      <w:r w:rsidRPr="0024344D">
        <w:t>５　長官権限のうち、第三十九条第</w:t>
      </w:r>
      <w:r w:rsidRPr="0024344D">
        <w:rPr>
          <w:rFonts w:hint="eastAsia"/>
        </w:rPr>
        <w:t>五</w:t>
      </w:r>
      <w:r w:rsidRPr="0024344D">
        <w:t>項第一号に規定する通知書及び第四十条第一号に規定する書類に係る承認等の権限は、関東財務局長に委任する。</w:t>
      </w:r>
    </w:p>
    <w:p w:rsidR="0024344D" w:rsidRPr="0024344D" w:rsidRDefault="0024344D" w:rsidP="0024344D">
      <w:pPr>
        <w:ind w:left="178" w:hangingChars="85" w:hanging="178"/>
      </w:pPr>
      <w:r w:rsidRPr="0024344D">
        <w:t>６　長官権限のうち、前条第一項第一号に規定する書類及び届出に係る承認等の権限（法第二十七条の三十の四第一項及び第二十七条の三十の五の規定による承認の権限を除く。）は、居住者に関するものにあつては当該居住者の本店又は主たる事務所の所在地を管轄する財務局長（当該所在地が福岡財務支局の管轄区域内にある場合にあつては、福岡</w:t>
      </w:r>
      <w:r w:rsidRPr="0024344D">
        <w:lastRenderedPageBreak/>
        <w:t>財務支局長）に、非居住者に関するものにあつては関東財務局長に委任する。</w:t>
      </w:r>
    </w:p>
    <w:p w:rsidR="0024344D" w:rsidRPr="0024344D" w:rsidRDefault="0024344D" w:rsidP="0024344D">
      <w:pPr>
        <w:ind w:left="178" w:hangingChars="85" w:hanging="178"/>
      </w:pPr>
      <w:r w:rsidRPr="0024344D">
        <w:rPr>
          <w:rFonts w:hint="eastAsia"/>
        </w:rPr>
        <w:t>７</w:t>
      </w:r>
      <w:r w:rsidRPr="0024344D">
        <w:t xml:space="preserve">　長官権限のうち、前条第二項に規定する財務局長又は福岡財務支局長に提出された書類の訂正に係る書類に係る承認等の権限（法第二十七条の三十の四第一項及び第二十七条の三十の五の規定による承認の権限を除く。）は、当該財務局長又は福岡財務支局長に委任する。</w:t>
      </w:r>
    </w:p>
    <w:p w:rsidR="0024344D" w:rsidRPr="0024344D" w:rsidRDefault="0024344D" w:rsidP="0024344D">
      <w:pPr>
        <w:rPr>
          <w:rFonts w:hint="eastAsia"/>
        </w:rPr>
      </w:pPr>
    </w:p>
    <w:p w:rsidR="00496A08" w:rsidRDefault="00496A08" w:rsidP="00496A08">
      <w:pPr>
        <w:rPr>
          <w:rFonts w:hint="eastAsia"/>
        </w:rPr>
      </w:pPr>
    </w:p>
    <w:p w:rsidR="00496A08" w:rsidRDefault="00496A08" w:rsidP="00496A0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24344D">
        <w:rPr>
          <w:rFonts w:hint="eastAsia"/>
        </w:rPr>
        <w:tab/>
      </w:r>
      <w:r w:rsidR="0024344D">
        <w:rPr>
          <w:rFonts w:hint="eastAsia"/>
        </w:rPr>
        <w:t>（改正なし）</w:t>
      </w:r>
    </w:p>
    <w:p w:rsidR="00496A08" w:rsidRDefault="00496A08" w:rsidP="00496A0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24344D">
        <w:rPr>
          <w:rFonts w:hint="eastAsia"/>
        </w:rPr>
        <w:tab/>
      </w:r>
      <w:r w:rsidR="0024344D">
        <w:rPr>
          <w:rFonts w:hint="eastAsia"/>
        </w:rPr>
        <w:t>（改正なし）</w:t>
      </w:r>
    </w:p>
    <w:p w:rsidR="00496A08" w:rsidRDefault="00496A08" w:rsidP="00496A0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24344D">
        <w:rPr>
          <w:rFonts w:hint="eastAsia"/>
        </w:rPr>
        <w:tab/>
      </w:r>
      <w:r w:rsidR="0024344D">
        <w:rPr>
          <w:rFonts w:hint="eastAsia"/>
        </w:rPr>
        <w:t>（改正なし）</w:t>
      </w:r>
    </w:p>
    <w:p w:rsidR="00496A08" w:rsidRDefault="00496A08" w:rsidP="00496A0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24344D">
        <w:rPr>
          <w:rFonts w:hint="eastAsia"/>
        </w:rPr>
        <w:tab/>
      </w:r>
      <w:r w:rsidR="0024344D">
        <w:rPr>
          <w:rFonts w:hint="eastAsia"/>
        </w:rPr>
        <w:t>（改正なし）</w:t>
      </w:r>
    </w:p>
    <w:p w:rsidR="0097625D" w:rsidRDefault="00496A08" w:rsidP="0097625D">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97625D" w:rsidRDefault="0097625D" w:rsidP="0097625D">
      <w:pPr>
        <w:rPr>
          <w:rFonts w:hint="eastAsia"/>
        </w:rPr>
      </w:pPr>
    </w:p>
    <w:p w:rsidR="0097625D" w:rsidRDefault="0097625D" w:rsidP="0097625D">
      <w:pPr>
        <w:rPr>
          <w:rFonts w:hint="eastAsia"/>
        </w:rPr>
      </w:pPr>
      <w:r>
        <w:rPr>
          <w:rFonts w:hint="eastAsia"/>
        </w:rPr>
        <w:t>（改正後）</w:t>
      </w:r>
    </w:p>
    <w:p w:rsidR="0097625D" w:rsidRPr="00C313AD" w:rsidRDefault="0097625D" w:rsidP="0097625D">
      <w:pPr>
        <w:ind w:leftChars="85" w:left="178"/>
      </w:pPr>
      <w:r w:rsidRPr="00C313AD">
        <w:t>（開示用電子情報処理組織による手続の特例等の権限の財務局長等への委任）</w:t>
      </w:r>
    </w:p>
    <w:p w:rsidR="0097625D" w:rsidRPr="0058141B" w:rsidRDefault="0097625D" w:rsidP="0097625D">
      <w:pPr>
        <w:ind w:left="179" w:hangingChars="85" w:hanging="179"/>
      </w:pPr>
      <w:r w:rsidRPr="00ED0F8F">
        <w:rPr>
          <w:b/>
          <w:bCs/>
        </w:rPr>
        <w:t>第</w:t>
      </w:r>
      <w:r w:rsidRPr="0058141B">
        <w:rPr>
          <w:b/>
          <w:bCs/>
        </w:rPr>
        <w:t>四十一条の二</w:t>
      </w:r>
      <w:r w:rsidRPr="0058141B">
        <w:t xml:space="preserve">　長官権限のうち、第三十九条第一項第一号に規定する書類に係る承認等の権限（法第二十七条の三十の四第一項及び第二項の規定による承認の権限、法第二十七条の三十の五の規定による承認の権限、第十四条の十第二項の規定による届出の受理の権限並びに第十四条の十一第一項の規定による書面の受理の権限をいう。以下この条において同じ。）は、内国会社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97625D" w:rsidRPr="0097625D" w:rsidRDefault="0097625D" w:rsidP="0097625D">
      <w:pPr>
        <w:ind w:left="178" w:hangingChars="85" w:hanging="178"/>
      </w:pPr>
      <w:r w:rsidRPr="0097625D">
        <w:t>２　長官権限のうち、第三十九条第二項第一号に規定する書類に係る承認等の権限（法第二十七条の三十の四第二項の規定による承認の権限を除く。）は、</w:t>
      </w:r>
      <w:r w:rsidRPr="0097625D">
        <w:rPr>
          <w:u w:val="single" w:color="FF0000"/>
        </w:rPr>
        <w:t>資本</w:t>
      </w:r>
      <w:r w:rsidRPr="0097625D">
        <w:rPr>
          <w:rFonts w:hint="eastAsia"/>
          <w:u w:val="single" w:color="FF0000"/>
        </w:rPr>
        <w:t>金</w:t>
      </w:r>
      <w:r w:rsidRPr="0097625D">
        <w:t>の額、基金の総額若しくは出資の総額が五十億円未満の内国会社又はその発行するいずれの有価証券も証券取引所に上場されてい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97625D" w:rsidRPr="0097625D" w:rsidRDefault="0097625D" w:rsidP="0097625D">
      <w:pPr>
        <w:ind w:left="178" w:hangingChars="85" w:hanging="178"/>
        <w:rPr>
          <w:rFonts w:hint="eastAsia"/>
        </w:rPr>
      </w:pPr>
      <w:r w:rsidRPr="0097625D">
        <w:t>３　長官権限のうち、第三十九条第三項に規定する書類に係る承認等の権限（法第二十七条の三十の四第二項の規定による承認の権限を除く。）は、提出子会社が有価証券報告書を提出する財務局長又は福岡財務支局長に委任する。</w:t>
      </w:r>
    </w:p>
    <w:p w:rsidR="0097625D" w:rsidRPr="0097625D" w:rsidRDefault="0097625D" w:rsidP="0097625D">
      <w:pPr>
        <w:ind w:left="178" w:hangingChars="85" w:hanging="178"/>
      </w:pPr>
      <w:r w:rsidRPr="0097625D">
        <w:t>４　長官権限のうち、第三十九条第</w:t>
      </w:r>
      <w:r w:rsidRPr="0097625D">
        <w:rPr>
          <w:rFonts w:hint="eastAsia"/>
        </w:rPr>
        <w:t>四</w:t>
      </w:r>
      <w:r w:rsidRPr="0097625D">
        <w:t>項に規定する財務局長又は福岡財務支局長に提出された書類の訂正に係る書類に係る承認等の権限（法第二十七条の三十の四第二項の規定による承認の権限を除く。）は、当該財務局長又は福岡財務支局長に委任する。</w:t>
      </w:r>
    </w:p>
    <w:p w:rsidR="0097625D" w:rsidRPr="0097625D" w:rsidRDefault="0097625D" w:rsidP="0097625D">
      <w:pPr>
        <w:ind w:left="178" w:hangingChars="85" w:hanging="178"/>
      </w:pPr>
      <w:r w:rsidRPr="0097625D">
        <w:lastRenderedPageBreak/>
        <w:t>５　長官権限のうち、第三十九条第</w:t>
      </w:r>
      <w:r w:rsidRPr="0097625D">
        <w:rPr>
          <w:rFonts w:hint="eastAsia"/>
        </w:rPr>
        <w:t>五</w:t>
      </w:r>
      <w:r w:rsidRPr="0097625D">
        <w:t>項第一号に規定する通知書及び第四十条第一号に規定する書類に係る承認等の権限は、関東財務局長に委任する。</w:t>
      </w:r>
    </w:p>
    <w:p w:rsidR="0097625D" w:rsidRPr="0097625D" w:rsidRDefault="0097625D" w:rsidP="0097625D">
      <w:pPr>
        <w:ind w:left="178" w:hangingChars="85" w:hanging="178"/>
      </w:pPr>
      <w:r w:rsidRPr="0097625D">
        <w:t>６　長官権限のうち、前条第一項第一号に規定する書類及び届出に係る承認等の権限（法第二十七条の三十の四第一項及び第二十七条の三十の五の規定による承認の権限を除く。）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w:t>
      </w:r>
    </w:p>
    <w:p w:rsidR="0097625D" w:rsidRPr="0097625D" w:rsidRDefault="0097625D" w:rsidP="0097625D">
      <w:pPr>
        <w:ind w:left="178" w:hangingChars="85" w:hanging="178"/>
      </w:pPr>
      <w:r w:rsidRPr="0097625D">
        <w:rPr>
          <w:rFonts w:hint="eastAsia"/>
        </w:rPr>
        <w:t>７</w:t>
      </w:r>
      <w:r w:rsidRPr="0097625D">
        <w:t xml:space="preserve">　長官権限のうち、前条第二項に規定する財務局長又は福岡財務支局長に提出された書類の訂正に係る書類に係る承認等の権限（法第二十七条の三十の四第一項及び第二十七条の三十の五の規定による承認の権限を除く。）は、当該財務局長又は福岡財務支局長に委任する。</w:t>
      </w:r>
    </w:p>
    <w:p w:rsidR="0097625D" w:rsidRPr="0097625D" w:rsidRDefault="0097625D" w:rsidP="0097625D">
      <w:pPr>
        <w:ind w:left="178" w:hangingChars="85" w:hanging="178"/>
        <w:rPr>
          <w:rFonts w:hint="eastAsia"/>
        </w:rPr>
      </w:pPr>
    </w:p>
    <w:p w:rsidR="0097625D" w:rsidRPr="0097625D" w:rsidRDefault="0097625D" w:rsidP="0097625D">
      <w:pPr>
        <w:ind w:left="178" w:hangingChars="85" w:hanging="178"/>
        <w:rPr>
          <w:rFonts w:hint="eastAsia"/>
        </w:rPr>
      </w:pPr>
      <w:r w:rsidRPr="0097625D">
        <w:rPr>
          <w:rFonts w:hint="eastAsia"/>
        </w:rPr>
        <w:t>（改正前）</w:t>
      </w:r>
    </w:p>
    <w:p w:rsidR="0097625D" w:rsidRPr="0097625D" w:rsidRDefault="0097625D" w:rsidP="0097625D">
      <w:pPr>
        <w:ind w:leftChars="85" w:left="178"/>
      </w:pPr>
      <w:r w:rsidRPr="0097625D">
        <w:t>（開示用電子情報処理組織による手続の特例等の権限の財務局長等への委任）</w:t>
      </w:r>
    </w:p>
    <w:p w:rsidR="0097625D" w:rsidRPr="0097625D" w:rsidRDefault="0097625D" w:rsidP="0097625D">
      <w:pPr>
        <w:ind w:left="179" w:hangingChars="85" w:hanging="179"/>
      </w:pPr>
      <w:r w:rsidRPr="0097625D">
        <w:rPr>
          <w:b/>
          <w:bCs/>
        </w:rPr>
        <w:t>第四十一条の二</w:t>
      </w:r>
      <w:r w:rsidRPr="0097625D">
        <w:t xml:space="preserve">　長官権限のうち、第三十九条第一項第一号に規定する書類に係る承認等の権限（法第二十七条の三十の四第一項及び第二項の規定による承認の権限、法第二十七条の三十の五の規定による承認の権限、第十四条の十第二項の規定による届出の受理の権限並びに第十四条の十一第一項の規定による書面の受理の権限をいう。以下この条において同じ。）は、内国会社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97625D" w:rsidRPr="0097625D" w:rsidRDefault="0097625D" w:rsidP="0097625D">
      <w:pPr>
        <w:ind w:left="178" w:hangingChars="85" w:hanging="178"/>
      </w:pPr>
      <w:r w:rsidRPr="0097625D">
        <w:t>２　長官権限のうち、第三十九条第二項第一号に規定する書類に係る承認等の権限（法第二十七条の三十の四第二項の規定による承認の権限を除く。）は、</w:t>
      </w:r>
      <w:r w:rsidRPr="0097625D">
        <w:rPr>
          <w:u w:val="single" w:color="FF0000"/>
        </w:rPr>
        <w:t>資本</w:t>
      </w:r>
      <w:r w:rsidRPr="0097625D">
        <w:t>の額、基金の総額若しくは出資の総額が五十億円未満の内国会社又はその発行するいずれの有価証券も証券取引所に上場されてい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97625D" w:rsidRPr="0097625D" w:rsidRDefault="0097625D" w:rsidP="0097625D">
      <w:pPr>
        <w:ind w:left="178" w:hangingChars="85" w:hanging="178"/>
        <w:rPr>
          <w:rFonts w:hint="eastAsia"/>
        </w:rPr>
      </w:pPr>
      <w:r w:rsidRPr="0097625D">
        <w:t>３　長官権限のうち、第三十九条第三項に規定する書類に係る承認等の権限（法第二十七条の三十の四第二項の規定による承認の権限を除く。）は、提出子会社が有価証券報告書を提出する財務局長又は福岡財務支局長に委任する。</w:t>
      </w:r>
    </w:p>
    <w:p w:rsidR="0097625D" w:rsidRPr="0097625D" w:rsidRDefault="0097625D" w:rsidP="0097625D">
      <w:pPr>
        <w:ind w:left="178" w:hangingChars="85" w:hanging="178"/>
      </w:pPr>
      <w:r w:rsidRPr="0097625D">
        <w:t>４　長官権限のうち、第三十九条第</w:t>
      </w:r>
      <w:r w:rsidRPr="0097625D">
        <w:rPr>
          <w:rFonts w:hint="eastAsia"/>
        </w:rPr>
        <w:t>四</w:t>
      </w:r>
      <w:r w:rsidRPr="0097625D">
        <w:t>項に規定する財務局長又は福岡財務支局長に提出された書類の訂正に係る書類に係る承認等の権限（法第二十七条の三十の四第二項の規定による承認の権限を除く。）は、当該財務局長又は福岡財務支局長に委任する。</w:t>
      </w:r>
    </w:p>
    <w:p w:rsidR="0097625D" w:rsidRPr="0097625D" w:rsidRDefault="0097625D" w:rsidP="0097625D">
      <w:pPr>
        <w:ind w:left="178" w:hangingChars="85" w:hanging="178"/>
      </w:pPr>
      <w:r w:rsidRPr="0097625D">
        <w:t>５　長官権限のうち、第三十九条第</w:t>
      </w:r>
      <w:r w:rsidRPr="0097625D">
        <w:rPr>
          <w:rFonts w:hint="eastAsia"/>
        </w:rPr>
        <w:t>五</w:t>
      </w:r>
      <w:r w:rsidRPr="0097625D">
        <w:t>項第一号に規定する通知書及び第四十条第一号に規</w:t>
      </w:r>
      <w:r w:rsidRPr="0097625D">
        <w:lastRenderedPageBreak/>
        <w:t>定する書類に係る承認等の権限は、関東財務局長に委任する。</w:t>
      </w:r>
    </w:p>
    <w:p w:rsidR="0097625D" w:rsidRPr="0097625D" w:rsidRDefault="0097625D" w:rsidP="0097625D">
      <w:pPr>
        <w:ind w:left="178" w:hangingChars="85" w:hanging="178"/>
      </w:pPr>
      <w:r w:rsidRPr="0097625D">
        <w:t>６　長官権限のうち、前条第一項第一号に規定する書類及び届出に係る承認等の権限（法第二十七条の三十の四第一項及び第二十七条の三十の五の規定による承認の権限を除く。）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w:t>
      </w:r>
    </w:p>
    <w:p w:rsidR="0097625D" w:rsidRPr="0097625D" w:rsidRDefault="0097625D" w:rsidP="0097625D">
      <w:pPr>
        <w:ind w:left="178" w:hangingChars="85" w:hanging="178"/>
      </w:pPr>
      <w:r w:rsidRPr="0097625D">
        <w:rPr>
          <w:rFonts w:hint="eastAsia"/>
        </w:rPr>
        <w:t>７</w:t>
      </w:r>
      <w:r w:rsidRPr="0097625D">
        <w:t xml:space="preserve">　長官権限のうち、前条第二項に規定する財務局長又は福岡財務支局長に提出された書類の訂正に係る書類に係る承認等の権限（法第二十七条の三十の四第一項及び第二十七条の三十の五の規定による承認の権限を除く。）は、当該財務局長又は福岡財務支局長に委任する。</w:t>
      </w:r>
    </w:p>
    <w:p w:rsidR="0097625D" w:rsidRPr="0097625D" w:rsidRDefault="0097625D" w:rsidP="0097625D">
      <w:pPr>
        <w:rPr>
          <w:rFonts w:hint="eastAsia"/>
        </w:rPr>
      </w:pPr>
    </w:p>
    <w:p w:rsidR="00496A08" w:rsidRDefault="00496A08" w:rsidP="00496A08">
      <w:pPr>
        <w:rPr>
          <w:rFonts w:hint="eastAsia"/>
        </w:rPr>
      </w:pPr>
    </w:p>
    <w:p w:rsidR="00496A08" w:rsidRDefault="00496A08" w:rsidP="00496A08">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97625D">
        <w:rPr>
          <w:rFonts w:hint="eastAsia"/>
        </w:rPr>
        <w:tab/>
      </w:r>
      <w:r w:rsidR="0097625D">
        <w:rPr>
          <w:rFonts w:hint="eastAsia"/>
        </w:rPr>
        <w:t>（改正なし）</w:t>
      </w:r>
    </w:p>
    <w:p w:rsidR="0058141B" w:rsidRDefault="00496A08" w:rsidP="0058141B">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58141B" w:rsidRDefault="0058141B" w:rsidP="0058141B">
      <w:pPr>
        <w:rPr>
          <w:rFonts w:hint="eastAsia"/>
        </w:rPr>
      </w:pPr>
    </w:p>
    <w:p w:rsidR="0058141B" w:rsidRDefault="0058141B" w:rsidP="0058141B">
      <w:pPr>
        <w:rPr>
          <w:rFonts w:hint="eastAsia"/>
        </w:rPr>
      </w:pPr>
      <w:r>
        <w:rPr>
          <w:rFonts w:hint="eastAsia"/>
        </w:rPr>
        <w:t>（改正後）</w:t>
      </w:r>
    </w:p>
    <w:p w:rsidR="0058141B" w:rsidRPr="00C313AD" w:rsidRDefault="0058141B" w:rsidP="0058141B">
      <w:pPr>
        <w:ind w:leftChars="85" w:left="178"/>
      </w:pPr>
      <w:r w:rsidRPr="00C313AD">
        <w:t>（開示用電子情報処理組織による手続の特例等の権限の財務局長等への委任）</w:t>
      </w:r>
    </w:p>
    <w:p w:rsidR="0058141B" w:rsidRPr="0058141B" w:rsidRDefault="0058141B" w:rsidP="0058141B">
      <w:pPr>
        <w:ind w:left="179" w:hangingChars="85" w:hanging="179"/>
      </w:pPr>
      <w:r w:rsidRPr="00ED0F8F">
        <w:rPr>
          <w:b/>
          <w:bCs/>
        </w:rPr>
        <w:t>第</w:t>
      </w:r>
      <w:r w:rsidRPr="0058141B">
        <w:rPr>
          <w:b/>
          <w:bCs/>
        </w:rPr>
        <w:t>四十一条の二</w:t>
      </w:r>
      <w:r w:rsidRPr="0058141B">
        <w:t xml:space="preserve">　長官権限のうち、第三十九条第一項第一号に規定する書類に係る承認等の権限（法第二十七条の三十の四第一項及び第二項の規定による承認の権限、法第二十七条の三十の五の規定による承認の権限、第十四条の十第二項の規定による届出の受理の権限並びに第十四条の十一第一項の規定による書面の受理の権限をいう。以下この条において同じ。）は、内国会社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58141B" w:rsidRPr="0058141B" w:rsidRDefault="0058141B" w:rsidP="0058141B">
      <w:pPr>
        <w:ind w:left="178" w:hangingChars="85" w:hanging="178"/>
      </w:pPr>
      <w:r w:rsidRPr="0058141B">
        <w:t>２　長官権限のうち、第三十九条第二項第一号に規定する書類に係る承認等の権限（法第二十七条の三十の四第二項の規定による承認の権限を除く。）は、資本の額、基金の総額若しくは出資の総額が五十億円未満の内国会社又はその発行するいずれの有価証券も証券取引所に上場されてい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58141B" w:rsidRDefault="0058141B" w:rsidP="0058141B">
      <w:pPr>
        <w:ind w:left="178" w:hangingChars="85" w:hanging="178"/>
        <w:rPr>
          <w:rFonts w:hint="eastAsia"/>
        </w:rPr>
      </w:pPr>
      <w:r w:rsidRPr="0022731E">
        <w:rPr>
          <w:u w:val="single" w:color="FF0000"/>
        </w:rPr>
        <w:t>３　長官権限のうち、第三十九条第三項に規定する書類に係る承認等の権限（法第二十七条の三十の四第二項の規定による承認の権限を除く。）は、提出子会社が有価証券報告書を提出する財務局長又は福岡財務支局長に委任する。</w:t>
      </w:r>
    </w:p>
    <w:p w:rsidR="0058141B" w:rsidRPr="0058141B" w:rsidRDefault="0058141B" w:rsidP="0058141B">
      <w:pPr>
        <w:ind w:left="178" w:hangingChars="85" w:hanging="178"/>
      </w:pPr>
      <w:r w:rsidRPr="0058141B">
        <w:rPr>
          <w:u w:val="single" w:color="FF0000"/>
        </w:rPr>
        <w:t>４</w:t>
      </w:r>
      <w:r w:rsidRPr="0058141B">
        <w:t xml:space="preserve">　長官権限のうち、</w:t>
      </w:r>
      <w:r w:rsidRPr="0058141B">
        <w:rPr>
          <w:u w:val="single" w:color="FF0000"/>
        </w:rPr>
        <w:t>第三十九条第</w:t>
      </w:r>
      <w:r>
        <w:rPr>
          <w:rFonts w:hint="eastAsia"/>
          <w:u w:val="single" w:color="FF0000"/>
        </w:rPr>
        <w:t>四</w:t>
      </w:r>
      <w:r w:rsidRPr="0058141B">
        <w:rPr>
          <w:u w:val="single" w:color="FF0000"/>
        </w:rPr>
        <w:t>項</w:t>
      </w:r>
      <w:r w:rsidRPr="0058141B">
        <w:t>に規定する財務局長又は福岡財務支局長に提出さ</w:t>
      </w:r>
      <w:r w:rsidRPr="0058141B">
        <w:lastRenderedPageBreak/>
        <w:t>れた書類の訂正に係る書類に係る承認等の権限（法第二十七条の三十の四第二項の規定による承認の権限を除く。）は、当該財務局長又は福岡財務支局長に委任する。</w:t>
      </w:r>
    </w:p>
    <w:p w:rsidR="0058141B" w:rsidRPr="0058141B" w:rsidRDefault="0058141B" w:rsidP="0058141B">
      <w:pPr>
        <w:ind w:left="178" w:hangingChars="85" w:hanging="178"/>
      </w:pPr>
      <w:r w:rsidRPr="0058141B">
        <w:rPr>
          <w:u w:val="single" w:color="FF0000"/>
        </w:rPr>
        <w:t>５</w:t>
      </w:r>
      <w:r w:rsidRPr="0058141B">
        <w:t xml:space="preserve">　長官権限のうち、</w:t>
      </w:r>
      <w:r w:rsidRPr="0058141B">
        <w:rPr>
          <w:u w:val="single" w:color="FF0000"/>
        </w:rPr>
        <w:t>第三十九条第</w:t>
      </w:r>
      <w:r>
        <w:rPr>
          <w:rFonts w:hint="eastAsia"/>
          <w:u w:val="single" w:color="FF0000"/>
        </w:rPr>
        <w:t>五</w:t>
      </w:r>
      <w:r w:rsidRPr="0058141B">
        <w:rPr>
          <w:u w:val="single" w:color="FF0000"/>
        </w:rPr>
        <w:t>項第一号</w:t>
      </w:r>
      <w:r w:rsidRPr="0058141B">
        <w:t>に規定する通知書及び第四十条第一号に規定する書類に係る承認等の権限は、関東財務局長に委任する。</w:t>
      </w:r>
    </w:p>
    <w:p w:rsidR="0058141B" w:rsidRPr="0058141B" w:rsidRDefault="0058141B" w:rsidP="0058141B">
      <w:pPr>
        <w:ind w:left="178" w:hangingChars="85" w:hanging="178"/>
      </w:pPr>
      <w:r w:rsidRPr="0058141B">
        <w:rPr>
          <w:u w:val="single" w:color="FF0000"/>
        </w:rPr>
        <w:t>６</w:t>
      </w:r>
      <w:r w:rsidRPr="0058141B">
        <w:t xml:space="preserve">　長官権限のうち、前条第一項第一号に規定する書類及び届出に係る承認等の権限（法第二十七条の三十の四第一項及び第二十七条の三十の五の規定による承認の権限を除く。）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w:t>
      </w:r>
    </w:p>
    <w:p w:rsidR="0058141B" w:rsidRPr="0058141B" w:rsidRDefault="0058141B" w:rsidP="0058141B">
      <w:pPr>
        <w:ind w:left="178" w:hangingChars="85" w:hanging="178"/>
      </w:pPr>
      <w:r w:rsidRPr="0058141B">
        <w:rPr>
          <w:rFonts w:hint="eastAsia"/>
          <w:u w:val="single" w:color="FF0000"/>
        </w:rPr>
        <w:t>７</w:t>
      </w:r>
      <w:r w:rsidRPr="0058141B">
        <w:t xml:space="preserve">　長官権限のうち、前条第二項に規定する財務局長又は福岡財務支局長に提出された書類の訂正に係る書類に係る承認等の権限（法第二十七条の三十の四第一項及び第二十七条の三十の五の規定による承認の権限を除く。）は、当該財務局長又は福岡財務支局長に委任する。</w:t>
      </w:r>
    </w:p>
    <w:p w:rsidR="0058141B" w:rsidRPr="0058141B" w:rsidRDefault="0058141B" w:rsidP="0058141B">
      <w:pPr>
        <w:ind w:left="178" w:hangingChars="85" w:hanging="178"/>
        <w:rPr>
          <w:rFonts w:hint="eastAsia"/>
        </w:rPr>
      </w:pPr>
    </w:p>
    <w:p w:rsidR="0058141B" w:rsidRPr="0058141B" w:rsidRDefault="0058141B" w:rsidP="0058141B">
      <w:pPr>
        <w:ind w:left="178" w:hangingChars="85" w:hanging="178"/>
        <w:rPr>
          <w:rFonts w:hint="eastAsia"/>
        </w:rPr>
      </w:pPr>
      <w:r w:rsidRPr="0058141B">
        <w:rPr>
          <w:rFonts w:hint="eastAsia"/>
        </w:rPr>
        <w:t>（改正前）</w:t>
      </w:r>
    </w:p>
    <w:p w:rsidR="0058141B" w:rsidRPr="0058141B" w:rsidRDefault="0058141B" w:rsidP="0058141B">
      <w:pPr>
        <w:ind w:leftChars="85" w:left="178"/>
      </w:pPr>
      <w:r w:rsidRPr="0058141B">
        <w:t>（開示用電子情報処理組織による手続の特例等の権限の財務局長等への委任）</w:t>
      </w:r>
    </w:p>
    <w:p w:rsidR="0058141B" w:rsidRPr="0058141B" w:rsidRDefault="0058141B" w:rsidP="0058141B">
      <w:pPr>
        <w:ind w:left="179" w:hangingChars="85" w:hanging="179"/>
      </w:pPr>
      <w:r w:rsidRPr="0058141B">
        <w:rPr>
          <w:b/>
          <w:bCs/>
        </w:rPr>
        <w:t>第四十一条の二</w:t>
      </w:r>
      <w:r w:rsidRPr="0058141B">
        <w:t xml:space="preserve">　長官権限のうち、第三十九条第一項第一号に規定する書類に係る承認等の権限（法第二十七条の三十の四第一項及び第二項の規定による承認の権限、法第二十七条の三十の五の規定による承認の権限、第十四条の十第二項の規定による届出の受理の権限並びに第十四条の十一第一項の規定による書面の受理の権限をいう。以下この条において同じ。）は、内国会社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58141B" w:rsidRPr="0058141B" w:rsidRDefault="0058141B" w:rsidP="0058141B">
      <w:pPr>
        <w:ind w:left="178" w:hangingChars="85" w:hanging="178"/>
      </w:pPr>
      <w:r w:rsidRPr="0058141B">
        <w:t>２　長官権限のうち、第三十九条第二項第一号に規定する書類に係る承認等の権限（法第二十七条の三十の四第二項の規定による承認の権限を除く。）は、資本の額、基金の総額若しくは出資の総額が五十億円未満の内国会社又はその発行するいずれの有価証券も証券取引所に上場されてい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58141B" w:rsidRPr="00205E78" w:rsidRDefault="0058141B" w:rsidP="0058141B">
      <w:pPr>
        <w:rPr>
          <w:rFonts w:hint="eastAsia"/>
          <w:u w:val="single" w:color="FF0000"/>
        </w:rPr>
      </w:pPr>
      <w:r w:rsidRPr="00205E78">
        <w:rPr>
          <w:rFonts w:hint="eastAsia"/>
          <w:u w:val="single" w:color="FF0000"/>
        </w:rPr>
        <w:t>（</w:t>
      </w:r>
      <w:r>
        <w:rPr>
          <w:rFonts w:hint="eastAsia"/>
          <w:u w:val="single" w:color="FF0000"/>
        </w:rPr>
        <w:t>３</w:t>
      </w:r>
      <w:r w:rsidRPr="00205E78">
        <w:rPr>
          <w:rFonts w:hint="eastAsia"/>
          <w:u w:val="single" w:color="FF0000"/>
        </w:rPr>
        <w:t xml:space="preserve">　新設）</w:t>
      </w:r>
    </w:p>
    <w:p w:rsidR="0058141B" w:rsidRPr="0058141B" w:rsidRDefault="0058141B" w:rsidP="0058141B">
      <w:pPr>
        <w:ind w:left="178" w:hangingChars="85" w:hanging="178"/>
      </w:pPr>
      <w:r w:rsidRPr="0058141B">
        <w:rPr>
          <w:u w:val="single" w:color="FF0000"/>
        </w:rPr>
        <w:t>３</w:t>
      </w:r>
      <w:r w:rsidRPr="0058141B">
        <w:t xml:space="preserve">　長官権限のうち、</w:t>
      </w:r>
      <w:r w:rsidRPr="0058141B">
        <w:rPr>
          <w:u w:val="single" w:color="FF0000"/>
        </w:rPr>
        <w:t>第三十九条第三項</w:t>
      </w:r>
      <w:r w:rsidRPr="0058141B">
        <w:t>に規定する財務局長又は福岡財務支局長に提出された書類の訂正に係る書類に係る承認等の権限（法第二十七条の三十の四第二項の規定による承認の権限を除く。）は、当該財務局長又は福岡財務支局長に委任する。</w:t>
      </w:r>
    </w:p>
    <w:p w:rsidR="0058141B" w:rsidRPr="0058141B" w:rsidRDefault="0058141B" w:rsidP="0058141B">
      <w:pPr>
        <w:ind w:left="178" w:hangingChars="85" w:hanging="178"/>
      </w:pPr>
      <w:r w:rsidRPr="0058141B">
        <w:rPr>
          <w:u w:val="single" w:color="FF0000"/>
        </w:rPr>
        <w:t>４</w:t>
      </w:r>
      <w:r w:rsidRPr="0058141B">
        <w:t xml:space="preserve">　長官権限のうち、</w:t>
      </w:r>
      <w:r w:rsidRPr="0058141B">
        <w:rPr>
          <w:u w:val="single" w:color="FF0000"/>
        </w:rPr>
        <w:t>第三十九条第四項第一号</w:t>
      </w:r>
      <w:r w:rsidRPr="0058141B">
        <w:t>に規定する通知書及び第四十条第一号に規</w:t>
      </w:r>
      <w:r w:rsidRPr="0058141B">
        <w:lastRenderedPageBreak/>
        <w:t>定する書類に係る承認等の権限は、関東財務局長に委任する。</w:t>
      </w:r>
    </w:p>
    <w:p w:rsidR="0058141B" w:rsidRPr="0058141B" w:rsidRDefault="0058141B" w:rsidP="0058141B">
      <w:pPr>
        <w:ind w:left="178" w:hangingChars="85" w:hanging="178"/>
      </w:pPr>
      <w:r w:rsidRPr="0058141B">
        <w:rPr>
          <w:u w:val="single" w:color="FF0000"/>
        </w:rPr>
        <w:t>５</w:t>
      </w:r>
      <w:r w:rsidRPr="0058141B">
        <w:t xml:space="preserve">　長官権限のうち、前条第一項第一号に規定する書類及び届出に係る承認等の権限（法第二十七条の三十の四第一項及び第二十七条の三十の五の規定による承認の権限を除く。）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w:t>
      </w:r>
    </w:p>
    <w:p w:rsidR="0058141B" w:rsidRPr="0058141B" w:rsidRDefault="0058141B" w:rsidP="0058141B">
      <w:pPr>
        <w:ind w:left="178" w:hangingChars="85" w:hanging="178"/>
      </w:pPr>
      <w:r w:rsidRPr="0058141B">
        <w:rPr>
          <w:u w:val="single" w:color="FF0000"/>
        </w:rPr>
        <w:t>６</w:t>
      </w:r>
      <w:r w:rsidRPr="0058141B">
        <w:t xml:space="preserve">　長官権限のうち、前条第二項に規定する財務局長又は福岡財務支局長に提出された書類の訂正に係る書類に係る承認等の権限（法第二十七条の三十の四第一項及び第二十七条の三十の五の規定による承認の権限を除く。）は、当該財務局長又は福岡財務支局長に委任する。</w:t>
      </w:r>
    </w:p>
    <w:p w:rsidR="0058141B" w:rsidRDefault="0058141B" w:rsidP="0058141B">
      <w:pPr>
        <w:rPr>
          <w:rFonts w:hint="eastAsia"/>
        </w:rPr>
      </w:pPr>
    </w:p>
    <w:p w:rsidR="00496A08" w:rsidRDefault="00496A08" w:rsidP="00496A08">
      <w:pPr>
        <w:rPr>
          <w:rFonts w:hint="eastAsia"/>
        </w:rPr>
      </w:pPr>
    </w:p>
    <w:p w:rsidR="00496A08" w:rsidRDefault="00496A08" w:rsidP="00496A08">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58141B">
        <w:rPr>
          <w:rFonts w:hint="eastAsia"/>
        </w:rPr>
        <w:tab/>
      </w:r>
      <w:r w:rsidR="0058141B">
        <w:rPr>
          <w:rFonts w:hint="eastAsia"/>
        </w:rPr>
        <w:t>（改正なし）</w:t>
      </w:r>
    </w:p>
    <w:p w:rsidR="008409C2" w:rsidRDefault="00496A08" w:rsidP="008409C2">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8409C2" w:rsidRDefault="008409C2" w:rsidP="008409C2">
      <w:pPr>
        <w:rPr>
          <w:rFonts w:hint="eastAsia"/>
        </w:rPr>
      </w:pPr>
    </w:p>
    <w:p w:rsidR="008409C2" w:rsidRDefault="008409C2" w:rsidP="008409C2">
      <w:pPr>
        <w:rPr>
          <w:rFonts w:hint="eastAsia"/>
        </w:rPr>
      </w:pPr>
      <w:r>
        <w:rPr>
          <w:rFonts w:hint="eastAsia"/>
        </w:rPr>
        <w:t>（改正後）</w:t>
      </w:r>
    </w:p>
    <w:p w:rsidR="008409C2" w:rsidRPr="00C313AD" w:rsidRDefault="008409C2" w:rsidP="008409C2">
      <w:pPr>
        <w:ind w:leftChars="85" w:left="178"/>
      </w:pPr>
      <w:r w:rsidRPr="00C313AD">
        <w:t>（開示用電子情報処理組織による手続の特例等の権限の財務局長等への委任）</w:t>
      </w:r>
    </w:p>
    <w:p w:rsidR="008409C2" w:rsidRPr="008409C2" w:rsidRDefault="008409C2" w:rsidP="008409C2">
      <w:pPr>
        <w:ind w:left="179" w:hangingChars="85" w:hanging="179"/>
      </w:pPr>
      <w:r w:rsidRPr="00ED0F8F">
        <w:rPr>
          <w:b/>
          <w:bCs/>
        </w:rPr>
        <w:t>第四十一条の二</w:t>
      </w:r>
      <w:r w:rsidRPr="00ED0F8F">
        <w:t xml:space="preserve">　長官権限のうち</w:t>
      </w:r>
      <w:r w:rsidRPr="008409C2">
        <w:t>、第三十九条第一項第一号に規定する書類に係る承認等の権限（法第二十七条の三十の四第一項及び第二項の規定による承認の権限、法第二十七条の三十の五の規定による承認の権限、第十四条の十第二項の規定による届出の受理の権限並びに第十四条の十一第一項の規定による書面の受理の権限をいう。以下この条において同じ。）は、内国会社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8409C2" w:rsidRPr="008409C2" w:rsidRDefault="008409C2" w:rsidP="008409C2">
      <w:pPr>
        <w:ind w:left="178" w:hangingChars="85" w:hanging="178"/>
      </w:pPr>
      <w:r w:rsidRPr="008409C2">
        <w:t>２　長官権限のうち、第三十九条第二項第一号に規定する書類に係る承認等の権限（法第二十七条の三十の四第二項の規定による承認の権限を除く。）は、資本の額、基金の総額若しくは出資の総額が五十億円未満の内国会社又はその発行する</w:t>
      </w:r>
      <w:r w:rsidRPr="00BE27B1">
        <w:rPr>
          <w:u w:val="single" w:color="FF0000"/>
        </w:rPr>
        <w:t>いずれの有価証券も証券取引所に上場されていない</w:t>
      </w:r>
      <w:r w:rsidRPr="008409C2">
        <w:t>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8409C2" w:rsidRPr="008409C2" w:rsidRDefault="008409C2" w:rsidP="008409C2">
      <w:pPr>
        <w:ind w:left="178" w:hangingChars="85" w:hanging="178"/>
      </w:pPr>
      <w:r w:rsidRPr="008409C2">
        <w:t>３　長官権限のうち、第三十九条第三項に規定する財務局長又は福岡財務支局長に提出された書類の訂正に係る書類に係る承認等の権限（法第二十七条の三十の四第二項の規定による承認の権限を除く。）は、当該財務局長又は福岡財務支局長に委任する。</w:t>
      </w:r>
    </w:p>
    <w:p w:rsidR="008409C2" w:rsidRPr="008409C2" w:rsidRDefault="008409C2" w:rsidP="008409C2">
      <w:pPr>
        <w:ind w:left="178" w:hangingChars="85" w:hanging="178"/>
      </w:pPr>
      <w:r w:rsidRPr="008409C2">
        <w:t>４　長官権限のうち、第三十九条第四項第一号に規定する通知書及び第四十条第一号に規</w:t>
      </w:r>
      <w:r w:rsidRPr="008409C2">
        <w:lastRenderedPageBreak/>
        <w:t>定する書類に係る承認等の権限は、関東財務局長に委任する。</w:t>
      </w:r>
    </w:p>
    <w:p w:rsidR="008409C2" w:rsidRPr="008409C2" w:rsidRDefault="008409C2" w:rsidP="008409C2">
      <w:pPr>
        <w:ind w:left="178" w:hangingChars="85" w:hanging="178"/>
      </w:pPr>
      <w:r w:rsidRPr="008409C2">
        <w:t>５　長官権限のうち、前条第一項第一号に規定する書類及び届出に係る承認等の権限（法第二十七条の三十の四第一項及び第二十七条の三十の五の規定による承認の権限を除く。）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w:t>
      </w:r>
    </w:p>
    <w:p w:rsidR="008409C2" w:rsidRPr="008409C2" w:rsidRDefault="008409C2" w:rsidP="008409C2">
      <w:pPr>
        <w:ind w:left="178" w:hangingChars="85" w:hanging="178"/>
      </w:pPr>
      <w:r w:rsidRPr="008409C2">
        <w:t>６　長官権限のうち、前条第二項に規定する財務局長又は福岡財務支局長に提出された書類の訂正に係る書類に係る承認等の権限（法第二十七条の三十の四第一項及び第二十七条の三十の五の規定による承認の権限を除く。）は、当該財務局長又は福岡財務支局長に委任する。</w:t>
      </w:r>
    </w:p>
    <w:p w:rsidR="008409C2" w:rsidRPr="008409C2" w:rsidRDefault="008409C2" w:rsidP="008409C2">
      <w:pPr>
        <w:ind w:left="178" w:hangingChars="85" w:hanging="178"/>
        <w:rPr>
          <w:rFonts w:hint="eastAsia"/>
        </w:rPr>
      </w:pPr>
    </w:p>
    <w:p w:rsidR="008409C2" w:rsidRPr="008409C2" w:rsidRDefault="008409C2" w:rsidP="008409C2">
      <w:pPr>
        <w:ind w:left="178" w:hangingChars="85" w:hanging="178"/>
        <w:rPr>
          <w:rFonts w:hint="eastAsia"/>
        </w:rPr>
      </w:pPr>
      <w:r w:rsidRPr="008409C2">
        <w:rPr>
          <w:rFonts w:hint="eastAsia"/>
        </w:rPr>
        <w:t>（改正前）</w:t>
      </w:r>
    </w:p>
    <w:p w:rsidR="008409C2" w:rsidRPr="008409C2" w:rsidRDefault="008409C2" w:rsidP="008409C2">
      <w:pPr>
        <w:ind w:leftChars="85" w:left="178"/>
      </w:pPr>
      <w:r w:rsidRPr="008409C2">
        <w:t>（開示用電子情報処理組織による手続の特例等の権限の財務局長等への委任）</w:t>
      </w:r>
    </w:p>
    <w:p w:rsidR="008409C2" w:rsidRPr="008409C2" w:rsidRDefault="008409C2" w:rsidP="008409C2">
      <w:pPr>
        <w:ind w:left="179" w:hangingChars="85" w:hanging="179"/>
      </w:pPr>
      <w:r w:rsidRPr="008409C2">
        <w:rPr>
          <w:b/>
          <w:bCs/>
        </w:rPr>
        <w:t>第四十一条の二</w:t>
      </w:r>
      <w:r w:rsidRPr="008409C2">
        <w:t xml:space="preserve">　長官権限のうち、第三十九条第一項第一号に規定する書類に係る承認等の権限（法第二十七条の三十の四第一項及び第二項の規定による承認の権限、法第二十七条の三十の五の規定による承認の権限、第十四条の十第二項の規定による届出の受理の権限並びに第十四条の十一第一項の規定による書面の受理の権限をいう。以下この条において同じ。）は、内国会社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8409C2" w:rsidRPr="008409C2" w:rsidRDefault="008409C2" w:rsidP="008409C2">
      <w:pPr>
        <w:ind w:left="178" w:hangingChars="85" w:hanging="178"/>
      </w:pPr>
      <w:r w:rsidRPr="008409C2">
        <w:t>２　長官権限のうち、第三十九条第二項第一号に規定する書類に係る承認等の権限（法第二十七条の三十の四第二項の規定による承認の権限を除く。）は、資本の額、基金の総額若しくは出資の総額が五十億円未満の内国会社又はその発行する</w:t>
      </w:r>
      <w:r w:rsidRPr="008409C2">
        <w:rPr>
          <w:u w:val="single" w:color="FF0000"/>
        </w:rPr>
        <w:t>有価証券で証券取引所に上場されているものがない</w:t>
      </w:r>
      <w:r w:rsidRPr="008409C2">
        <w:t>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8409C2" w:rsidRPr="008409C2" w:rsidRDefault="008409C2" w:rsidP="008409C2">
      <w:pPr>
        <w:ind w:left="178" w:hangingChars="85" w:hanging="178"/>
      </w:pPr>
      <w:r w:rsidRPr="008409C2">
        <w:t>３　長官権限のうち、第三十九条第三項に規定する財務局長又は福岡財務支局長に提出された書類の訂正に係る書類に係る承認等の権限（法第二十七条の三十の四第二項の規定による承認の権限を除く。）は、当該財務局長又は福岡財務支局長に委任する。</w:t>
      </w:r>
    </w:p>
    <w:p w:rsidR="008409C2" w:rsidRPr="008409C2" w:rsidRDefault="008409C2" w:rsidP="008409C2">
      <w:pPr>
        <w:ind w:left="178" w:hangingChars="85" w:hanging="178"/>
      </w:pPr>
      <w:r w:rsidRPr="008409C2">
        <w:t>４　長官権限のうち、第三十九条第四項第一号に規定する通知書及び第四十条第一号に規定する書類に係る承認等の権限は、関東財務局長に委任する。</w:t>
      </w:r>
    </w:p>
    <w:p w:rsidR="008409C2" w:rsidRPr="008409C2" w:rsidRDefault="008409C2" w:rsidP="008409C2">
      <w:pPr>
        <w:ind w:left="178" w:hangingChars="85" w:hanging="178"/>
      </w:pPr>
      <w:r w:rsidRPr="008409C2">
        <w:t>５　長官権限のうち、前条第一項第一号に規定する書類及び届出に係る承認等の権限（法第二十七条の三十の四第一項及び第二十七条の三十の五の規定による承認の権限を除く。）は、居住者に関するものにあつては当該居住者の本店又は主たる事務所の所在地を</w:t>
      </w:r>
      <w:r w:rsidRPr="008409C2">
        <w:lastRenderedPageBreak/>
        <w:t>管轄する財務局長（当該所在地が福岡財務支局の管轄区域内にある場合にあつては、福岡財務支局長）に、非居住者に関するものにあつては関東財務局長に委任する。</w:t>
      </w:r>
    </w:p>
    <w:p w:rsidR="008409C2" w:rsidRPr="008409C2" w:rsidRDefault="008409C2" w:rsidP="008409C2">
      <w:pPr>
        <w:ind w:left="178" w:hangingChars="85" w:hanging="178"/>
      </w:pPr>
      <w:r w:rsidRPr="008409C2">
        <w:t>６　長官権限のうち、前条第二項に規定する財務局長又は福岡財務支局長に提出された書類の訂正に係る書類に係る承認等の権限（法第二十七条の三十の四第一項及び第二十七条の三十の五の規定による承認の権限を除く。）は、当該財務局長又は福岡財務支局長に委任する。</w:t>
      </w:r>
    </w:p>
    <w:p w:rsidR="008409C2" w:rsidRPr="008409C2" w:rsidRDefault="008409C2" w:rsidP="008409C2">
      <w:pPr>
        <w:rPr>
          <w:rFonts w:hint="eastAsia"/>
        </w:rPr>
      </w:pPr>
    </w:p>
    <w:p w:rsidR="00496A08" w:rsidRDefault="00496A08" w:rsidP="00496A08">
      <w:pPr>
        <w:rPr>
          <w:rFonts w:hint="eastAsia"/>
        </w:rPr>
      </w:pPr>
    </w:p>
    <w:p w:rsidR="00496A08" w:rsidRDefault="00496A08" w:rsidP="00496A08">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8409C2">
        <w:rPr>
          <w:rFonts w:hint="eastAsia"/>
        </w:rPr>
        <w:tab/>
      </w:r>
      <w:r w:rsidR="008409C2">
        <w:rPr>
          <w:rFonts w:hint="eastAsia"/>
        </w:rPr>
        <w:t>（改正なし）</w:t>
      </w:r>
    </w:p>
    <w:p w:rsidR="00496A08" w:rsidRDefault="00496A08" w:rsidP="00496A08">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8409C2">
        <w:rPr>
          <w:rFonts w:hint="eastAsia"/>
        </w:rPr>
        <w:tab/>
      </w:r>
      <w:r w:rsidR="008409C2">
        <w:rPr>
          <w:rFonts w:hint="eastAsia"/>
        </w:rPr>
        <w:t>（改正なし）</w:t>
      </w:r>
    </w:p>
    <w:p w:rsidR="00496A08" w:rsidRDefault="00496A08" w:rsidP="00496A08">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8409C2">
        <w:rPr>
          <w:rFonts w:hint="eastAsia"/>
        </w:rPr>
        <w:tab/>
      </w:r>
      <w:r w:rsidR="008409C2">
        <w:rPr>
          <w:rFonts w:hint="eastAsia"/>
        </w:rPr>
        <w:t>（改正なし）</w:t>
      </w:r>
    </w:p>
    <w:p w:rsidR="00496A08" w:rsidRDefault="00496A08" w:rsidP="00496A08">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8409C2">
        <w:rPr>
          <w:rFonts w:hint="eastAsia"/>
        </w:rPr>
        <w:tab/>
      </w:r>
      <w:r w:rsidR="008409C2">
        <w:rPr>
          <w:rFonts w:hint="eastAsia"/>
        </w:rPr>
        <w:t>（改正なし）</w:t>
      </w:r>
    </w:p>
    <w:p w:rsidR="00ED0F8F" w:rsidRDefault="00496A08" w:rsidP="00ED0F8F">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p>
    <w:p w:rsidR="00ED0F8F" w:rsidRDefault="00ED0F8F" w:rsidP="00ED0F8F">
      <w:pPr>
        <w:rPr>
          <w:rFonts w:hint="eastAsia"/>
        </w:rPr>
      </w:pPr>
    </w:p>
    <w:p w:rsidR="00ED0F8F" w:rsidRDefault="00ED0F8F" w:rsidP="00ED0F8F">
      <w:pPr>
        <w:rPr>
          <w:rFonts w:hint="eastAsia"/>
        </w:rPr>
      </w:pPr>
      <w:r>
        <w:rPr>
          <w:rFonts w:hint="eastAsia"/>
        </w:rPr>
        <w:t>（改正後）</w:t>
      </w:r>
    </w:p>
    <w:p w:rsidR="00ED0F8F" w:rsidRPr="00C313AD" w:rsidRDefault="00ED0F8F" w:rsidP="00ED0F8F">
      <w:pPr>
        <w:ind w:leftChars="85" w:left="178"/>
      </w:pPr>
      <w:r w:rsidRPr="00C313AD">
        <w:t>（開示用電子情報処理組織による手続の特例等の権限の財務局長等への委任）</w:t>
      </w:r>
    </w:p>
    <w:p w:rsidR="00ED0F8F" w:rsidRPr="00ED0F8F" w:rsidRDefault="00ED0F8F" w:rsidP="00ED0F8F">
      <w:pPr>
        <w:ind w:left="179" w:hangingChars="85" w:hanging="179"/>
      </w:pPr>
      <w:r w:rsidRPr="00ED0F8F">
        <w:rPr>
          <w:b/>
          <w:bCs/>
        </w:rPr>
        <w:t>第四十一条の二</w:t>
      </w:r>
      <w:r w:rsidRPr="00ED0F8F">
        <w:t xml:space="preserve">　長官権限のうち</w:t>
      </w:r>
      <w:r w:rsidRPr="0054067E">
        <w:rPr>
          <w:u w:val="single" w:color="FF0000"/>
        </w:rPr>
        <w:t>、第三十九条第一項第一号に規定する書類に係る承認等の権限（法第二十七条の三十の四第一項及び第二項の規定による承認の権限、法第二十七条の三十の五の規定による承認の権限、第十四条の十第二項の規定による届出の受理の権限並びに第十四条の十一第一項の規定による書面の受理の権限をいう。以下この条において同じ。）は、内国会社</w:t>
      </w:r>
      <w:r w:rsidRPr="00ED0F8F">
        <w:t>に関するものにあつては当該内国会社の本店又は主たる事務所の所在地を管轄する財務局長（当該所在地が福岡財務支局の管轄区域内にある場合にあつては、福岡財務支局長）に、</w:t>
      </w:r>
      <w:r w:rsidRPr="0054067E">
        <w:rPr>
          <w:u w:val="single" w:color="FF0000"/>
        </w:rPr>
        <w:t>内国会社以外</w:t>
      </w:r>
      <w:r w:rsidRPr="00ED0F8F">
        <w:t>の者に関するものにあつては関東財務局長に委任する。</w:t>
      </w:r>
    </w:p>
    <w:p w:rsidR="00ED0F8F" w:rsidRPr="00ED0F8F" w:rsidRDefault="00ED0F8F" w:rsidP="00ED0F8F">
      <w:pPr>
        <w:ind w:left="178" w:hangingChars="85" w:hanging="178"/>
      </w:pPr>
      <w:r w:rsidRPr="00ED0F8F">
        <w:t>２　長官権限のうち、</w:t>
      </w:r>
      <w:r w:rsidRPr="0054067E">
        <w:rPr>
          <w:u w:val="single" w:color="FF0000"/>
        </w:rPr>
        <w:t>第三十九条第二項第一号に規定する書類に係る承認等の権限（法第二十七条の三十の四第二項</w:t>
      </w:r>
      <w:r w:rsidRPr="00ED0F8F">
        <w:t>の規定による承認の権限</w:t>
      </w:r>
      <w:r w:rsidRPr="0054067E">
        <w:rPr>
          <w:u w:val="single" w:color="FF0000"/>
        </w:rPr>
        <w:t>を除く。）は、資本の額、基金の総額若しくは出資の総額が五十億円未満の内国会社又はその発行する有価証券で証券取引所に上場されているものがない内国会社（内閣府令で定めるものを除く。）</w:t>
      </w:r>
      <w:r w:rsidRPr="00ED0F8F">
        <w:t>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ED0F8F" w:rsidRPr="00E477A3" w:rsidRDefault="00ED0F8F" w:rsidP="00ED0F8F">
      <w:pPr>
        <w:ind w:left="178" w:hangingChars="85" w:hanging="178"/>
        <w:rPr>
          <w:u w:val="single" w:color="FF0000"/>
        </w:rPr>
      </w:pPr>
      <w:r w:rsidRPr="00E477A3">
        <w:rPr>
          <w:u w:val="single" w:color="FF0000"/>
        </w:rPr>
        <w:t>３　長官権限のうち、第三十九条第三項に規定する財務局長又は福岡財務支局長に提出された書類の訂正に係る書類に係る承認等の権限（法第二十七条の三十の四第二項の規定による承認の権限を除く。）は、当該財務局長又は福岡財務支局長に委任する。</w:t>
      </w:r>
    </w:p>
    <w:p w:rsidR="00ED0F8F" w:rsidRPr="00E477A3" w:rsidRDefault="00ED0F8F" w:rsidP="00ED0F8F">
      <w:pPr>
        <w:ind w:left="178" w:hangingChars="85" w:hanging="178"/>
        <w:rPr>
          <w:u w:val="single" w:color="FF0000"/>
        </w:rPr>
      </w:pPr>
      <w:r w:rsidRPr="00E477A3">
        <w:rPr>
          <w:u w:val="single" w:color="FF0000"/>
        </w:rPr>
        <w:t>４　長官権限のうち、第三十九条第四項第一号に規定する通知書及び第四十条第一号に規定する書類に係る承認等の権限は、関東財務局長に委任する。</w:t>
      </w:r>
    </w:p>
    <w:p w:rsidR="00ED0F8F" w:rsidRPr="00E477A3" w:rsidRDefault="00ED0F8F" w:rsidP="00ED0F8F">
      <w:pPr>
        <w:ind w:left="178" w:hangingChars="85" w:hanging="178"/>
        <w:rPr>
          <w:u w:val="single" w:color="FF0000"/>
        </w:rPr>
      </w:pPr>
      <w:r w:rsidRPr="00E477A3">
        <w:rPr>
          <w:u w:val="single" w:color="FF0000"/>
        </w:rPr>
        <w:lastRenderedPageBreak/>
        <w:t>５　長官権限のうち、前条第一項第一号に規定する書類及び届出に係る承認等の権限（法第二十七条の三十の四第一項及び第二十七条の三十の五の規定による承認の権限を除く。）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w:t>
      </w:r>
    </w:p>
    <w:p w:rsidR="00ED0F8F" w:rsidRPr="00E477A3" w:rsidRDefault="00ED0F8F" w:rsidP="00ED0F8F">
      <w:pPr>
        <w:ind w:left="178" w:hangingChars="85" w:hanging="178"/>
        <w:rPr>
          <w:u w:val="single" w:color="FF0000"/>
        </w:rPr>
      </w:pPr>
      <w:r w:rsidRPr="00E477A3">
        <w:rPr>
          <w:u w:val="single" w:color="FF0000"/>
        </w:rPr>
        <w:t>６　長官権限のうち、前条第二項に規定する財務局長又は福岡財務支局長に提出された書類の訂正に係る書類に係る承認等の権限（法第二十七条の三十の四第一項及び第二十七条の三十の五の規定による承認の権限を除く。）は、当該財務局長又は福岡財務支局長に委任する。</w:t>
      </w:r>
    </w:p>
    <w:p w:rsidR="00ED0F8F" w:rsidRPr="00ED0F8F" w:rsidRDefault="00ED0F8F" w:rsidP="00ED0F8F">
      <w:pPr>
        <w:ind w:left="178" w:hangingChars="85" w:hanging="178"/>
        <w:rPr>
          <w:rFonts w:hint="eastAsia"/>
        </w:rPr>
      </w:pPr>
    </w:p>
    <w:p w:rsidR="00ED0F8F" w:rsidRPr="00ED0F8F" w:rsidRDefault="00ED0F8F" w:rsidP="00ED0F8F">
      <w:pPr>
        <w:ind w:left="178" w:hangingChars="85" w:hanging="178"/>
        <w:rPr>
          <w:rFonts w:hint="eastAsia"/>
        </w:rPr>
      </w:pPr>
      <w:r w:rsidRPr="00ED0F8F">
        <w:rPr>
          <w:rFonts w:hint="eastAsia"/>
        </w:rPr>
        <w:t>（改正前）</w:t>
      </w:r>
    </w:p>
    <w:p w:rsidR="00ED0F8F" w:rsidRPr="00ED0F8F" w:rsidRDefault="00ED0F8F" w:rsidP="00ED0F8F">
      <w:pPr>
        <w:ind w:leftChars="85" w:left="178"/>
      </w:pPr>
      <w:r w:rsidRPr="00ED0F8F">
        <w:t>（開示用電子情報処理組織による手続の特例等の権限の財務局長等への委任）</w:t>
      </w:r>
    </w:p>
    <w:p w:rsidR="00ED0F8F" w:rsidRPr="00ED0F8F" w:rsidRDefault="00ED0F8F" w:rsidP="00ED0F8F">
      <w:pPr>
        <w:ind w:left="179" w:hangingChars="85" w:hanging="179"/>
      </w:pPr>
      <w:r w:rsidRPr="00ED0F8F">
        <w:rPr>
          <w:b/>
          <w:bCs/>
        </w:rPr>
        <w:t>第四十一条の二</w:t>
      </w:r>
      <w:r w:rsidRPr="00ED0F8F">
        <w:t xml:space="preserve">　長官権限のうち</w:t>
      </w:r>
      <w:r w:rsidRPr="00ED0F8F">
        <w:rPr>
          <w:u w:val="single" w:color="FF0000"/>
        </w:rPr>
        <w:t>第十四条の十第二項の規定による届出の受理の権限は、資本の額、基金の総額若しくは出資の総額が五十億円未満の内国会社又はその発行する有価証券で証券取引所に上場されているものがない内国会社（内閣府令で定めるものを除く。）</w:t>
      </w:r>
      <w:r w:rsidRPr="00ED0F8F">
        <w:t>に関するものにあつては当該内国会社の本店又は主たる事務所の所在地を管轄する財務局長（当該所在地が福岡財務支局の管轄区域内にある場合にあつては、福岡財務支局長）に、</w:t>
      </w:r>
      <w:r w:rsidRPr="00ED0F8F">
        <w:rPr>
          <w:u w:val="single" w:color="FF0000"/>
        </w:rPr>
        <w:t>その他</w:t>
      </w:r>
      <w:r w:rsidRPr="00ED0F8F">
        <w:t>の者に関するものにあつては関東財務局長に委任する。</w:t>
      </w:r>
    </w:p>
    <w:p w:rsidR="00ED0F8F" w:rsidRPr="00ED0F8F" w:rsidRDefault="00ED0F8F" w:rsidP="00ED0F8F">
      <w:pPr>
        <w:ind w:left="178" w:hangingChars="85" w:hanging="178"/>
      </w:pPr>
      <w:r w:rsidRPr="00ED0F8F">
        <w:t>２　長官権限のうち、</w:t>
      </w:r>
      <w:r w:rsidRPr="00ED0F8F">
        <w:rPr>
          <w:u w:val="single" w:color="FF0000"/>
        </w:rPr>
        <w:t>法第二十七条の三十の四第一項</w:t>
      </w:r>
      <w:r w:rsidRPr="00ED0F8F">
        <w:t>の規定による承認の権限</w:t>
      </w:r>
      <w:r w:rsidRPr="00ED0F8F">
        <w:rPr>
          <w:u w:val="single" w:color="FF0000"/>
        </w:rPr>
        <w:t>及び第十四条の十一の規定による書面又は磁気ディスクの受理の権限（次項から第五項までに定めるものを除く。）は内国会社</w:t>
      </w:r>
      <w:r w:rsidRPr="00ED0F8F">
        <w:t>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ED0F8F" w:rsidRPr="00ED0F8F" w:rsidRDefault="00ED0F8F" w:rsidP="00ED0F8F">
      <w:pPr>
        <w:ind w:left="178" w:hangingChars="85" w:hanging="178"/>
        <w:rPr>
          <w:u w:val="single" w:color="FF0000"/>
        </w:rPr>
      </w:pPr>
      <w:r w:rsidRPr="00ED0F8F">
        <w:rPr>
          <w:u w:val="single" w:color="FF0000"/>
        </w:rPr>
        <w:t>３　長官権限のうち、法第二十七条の三十の四第一項の規定による承認の権限及び第十四条の十一の規定による書面又は磁気ディスクの受理の権限であつて次に掲げるものは、関東財務局長に委任する。</w:t>
      </w:r>
    </w:p>
    <w:p w:rsidR="00ED0F8F" w:rsidRPr="00ED0F8F" w:rsidRDefault="00ED0F8F" w:rsidP="00ED0F8F">
      <w:pPr>
        <w:ind w:leftChars="86" w:left="359" w:hangingChars="85" w:hanging="178"/>
        <w:rPr>
          <w:u w:val="single" w:color="FF0000"/>
        </w:rPr>
      </w:pPr>
      <w:r w:rsidRPr="00ED0F8F">
        <w:rPr>
          <w:u w:val="single" w:color="FF0000"/>
        </w:rPr>
        <w:t>一　法第四条第五項の規定による通知書（内閣府令で定めるものに限る。）に係る権限</w:t>
      </w:r>
    </w:p>
    <w:p w:rsidR="00ED0F8F" w:rsidRPr="00ED0F8F" w:rsidRDefault="00ED0F8F" w:rsidP="00ED0F8F">
      <w:pPr>
        <w:ind w:leftChars="86" w:left="359" w:hangingChars="85" w:hanging="178"/>
        <w:rPr>
          <w:u w:val="single" w:color="FF0000"/>
        </w:rPr>
      </w:pPr>
      <w:r w:rsidRPr="00ED0F8F">
        <w:rPr>
          <w:u w:val="single" w:color="FF0000"/>
        </w:rPr>
        <w:t>二　法第二十七条の五第二号の規定による申出に係る権限</w:t>
      </w:r>
    </w:p>
    <w:p w:rsidR="00ED0F8F" w:rsidRPr="00ED0F8F" w:rsidRDefault="00ED0F8F" w:rsidP="00ED0F8F">
      <w:pPr>
        <w:ind w:left="178" w:hangingChars="85" w:hanging="178"/>
        <w:rPr>
          <w:u w:val="single" w:color="FF0000"/>
        </w:rPr>
      </w:pPr>
      <w:r w:rsidRPr="00ED0F8F">
        <w:rPr>
          <w:u w:val="single" w:color="FF0000"/>
        </w:rPr>
        <w:t>４　長官権限のうち、法第二十七条の三十の四第一項の規定による承認の権限及び第十四条の十一の規定による書面又は磁気ディスクの受理の権限であつて次に掲げるもの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w:t>
      </w:r>
    </w:p>
    <w:p w:rsidR="00ED0F8F" w:rsidRPr="00ED0F8F" w:rsidRDefault="00ED0F8F" w:rsidP="00ED0F8F">
      <w:pPr>
        <w:ind w:leftChars="86" w:left="359" w:hangingChars="85" w:hanging="178"/>
        <w:rPr>
          <w:u w:val="single" w:color="FF0000"/>
        </w:rPr>
      </w:pPr>
      <w:r w:rsidRPr="00ED0F8F">
        <w:rPr>
          <w:u w:val="single" w:color="FF0000"/>
        </w:rPr>
        <w:t>一　法第二十七条の二十三第一項及び第二十七条の二十六第一項の規定による大量保有報告書に係る権限</w:t>
      </w:r>
    </w:p>
    <w:p w:rsidR="00ED0F8F" w:rsidRPr="00ED0F8F" w:rsidRDefault="00ED0F8F" w:rsidP="00ED0F8F">
      <w:pPr>
        <w:ind w:leftChars="86" w:left="359" w:hangingChars="85" w:hanging="178"/>
        <w:rPr>
          <w:u w:val="single" w:color="FF0000"/>
        </w:rPr>
      </w:pPr>
      <w:r w:rsidRPr="00ED0F8F">
        <w:rPr>
          <w:u w:val="single" w:color="FF0000"/>
        </w:rPr>
        <w:t>二　法第二十七条の二十五第一項及び第三項並びに第二十七条の二十六第二項の規定に</w:t>
      </w:r>
      <w:r w:rsidRPr="00ED0F8F">
        <w:rPr>
          <w:u w:val="single" w:color="FF0000"/>
        </w:rPr>
        <w:lastRenderedPageBreak/>
        <w:t>よる変更報告書に係る権限</w:t>
      </w:r>
    </w:p>
    <w:p w:rsidR="00ED0F8F" w:rsidRPr="00ED0F8F" w:rsidRDefault="00ED0F8F" w:rsidP="00ED0F8F">
      <w:pPr>
        <w:ind w:leftChars="86" w:left="359" w:hangingChars="85" w:hanging="178"/>
        <w:rPr>
          <w:u w:val="single" w:color="FF0000"/>
        </w:rPr>
      </w:pPr>
      <w:r w:rsidRPr="00ED0F8F">
        <w:rPr>
          <w:u w:val="single" w:color="FF0000"/>
        </w:rPr>
        <w:t>三　法第二十七条の二十六第三項の規定による届出に係る権限</w:t>
      </w:r>
    </w:p>
    <w:p w:rsidR="00ED0F8F" w:rsidRPr="00ED0F8F" w:rsidRDefault="00ED0F8F" w:rsidP="00ED0F8F">
      <w:pPr>
        <w:ind w:left="178" w:hangingChars="85" w:hanging="178"/>
        <w:rPr>
          <w:u w:val="single" w:color="FF0000"/>
        </w:rPr>
      </w:pPr>
      <w:r w:rsidRPr="00ED0F8F">
        <w:rPr>
          <w:u w:val="single" w:color="FF0000"/>
        </w:rPr>
        <w:t>５　長官権限のうち、法第二十七条の三十の四第一項の規定による承認の権限及び第十四条の十一の規定による書面又は磁気ディスクの受理の権限であつて、法第二十七条の二十五第四項並びに第二十七条の二十九第一項において準用する法第九条第一項及び第十条第一項の規定による前項第一号及び第二号に規定する書類（以下この項において「報告書」という。）の訂正に係る書類に係る権限は、当該報告書が提出された財務局長又は福岡財務支局長に委任する。</w:t>
      </w:r>
    </w:p>
    <w:p w:rsidR="00ED0F8F" w:rsidRPr="00205E78" w:rsidRDefault="00ED0F8F" w:rsidP="00ED0F8F">
      <w:pPr>
        <w:rPr>
          <w:rFonts w:hint="eastAsia"/>
          <w:u w:val="single" w:color="FF0000"/>
        </w:rPr>
      </w:pPr>
      <w:r w:rsidRPr="00205E78">
        <w:rPr>
          <w:rFonts w:hint="eastAsia"/>
          <w:u w:val="single" w:color="FF0000"/>
        </w:rPr>
        <w:t>（</w:t>
      </w:r>
      <w:r>
        <w:rPr>
          <w:rFonts w:hint="eastAsia"/>
          <w:u w:val="single" w:color="FF0000"/>
        </w:rPr>
        <w:t>６</w:t>
      </w:r>
      <w:r w:rsidRPr="00205E78">
        <w:rPr>
          <w:rFonts w:hint="eastAsia"/>
          <w:u w:val="single" w:color="FF0000"/>
        </w:rPr>
        <w:t xml:space="preserve">　新設）</w:t>
      </w:r>
    </w:p>
    <w:p w:rsidR="00ED0F8F" w:rsidRPr="00ED0F8F" w:rsidRDefault="00ED0F8F" w:rsidP="00ED0F8F">
      <w:pPr>
        <w:rPr>
          <w:rFonts w:hint="eastAsia"/>
        </w:rPr>
      </w:pPr>
    </w:p>
    <w:p w:rsidR="00496A08" w:rsidRDefault="00496A08" w:rsidP="00496A08">
      <w:pPr>
        <w:rPr>
          <w:rFonts w:hint="eastAsia"/>
        </w:rPr>
      </w:pPr>
    </w:p>
    <w:p w:rsidR="00496A08" w:rsidRDefault="00496A08" w:rsidP="00496A08">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ED0F8F">
        <w:rPr>
          <w:rFonts w:hint="eastAsia"/>
        </w:rPr>
        <w:tab/>
      </w:r>
      <w:r w:rsidR="00ED0F8F">
        <w:rPr>
          <w:rFonts w:hint="eastAsia"/>
        </w:rPr>
        <w:t>（改正なし）</w:t>
      </w:r>
    </w:p>
    <w:p w:rsidR="00496A08" w:rsidRDefault="00496A08" w:rsidP="00496A08">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ED0F8F">
        <w:rPr>
          <w:rFonts w:hint="eastAsia"/>
        </w:rPr>
        <w:tab/>
      </w:r>
      <w:r w:rsidR="00ED0F8F">
        <w:rPr>
          <w:rFonts w:hint="eastAsia"/>
        </w:rPr>
        <w:t>（改正なし）</w:t>
      </w:r>
    </w:p>
    <w:p w:rsidR="00496A08" w:rsidRDefault="00496A08" w:rsidP="00496A0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ED0F8F">
        <w:rPr>
          <w:rFonts w:hint="eastAsia"/>
        </w:rPr>
        <w:tab/>
      </w:r>
      <w:r w:rsidR="00ED0F8F">
        <w:rPr>
          <w:rFonts w:hint="eastAsia"/>
        </w:rPr>
        <w:t>（改正なし）</w:t>
      </w:r>
    </w:p>
    <w:p w:rsidR="00496A08" w:rsidRDefault="00496A08" w:rsidP="00496A0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ED0F8F">
        <w:rPr>
          <w:rFonts w:hint="eastAsia"/>
        </w:rPr>
        <w:tab/>
      </w:r>
      <w:r w:rsidR="00ED0F8F">
        <w:rPr>
          <w:rFonts w:hint="eastAsia"/>
        </w:rPr>
        <w:t>（改正なし）</w:t>
      </w:r>
    </w:p>
    <w:p w:rsidR="0087794B" w:rsidRDefault="00496A08" w:rsidP="0087794B">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p>
    <w:p w:rsidR="0087794B" w:rsidRDefault="0087794B" w:rsidP="0087794B">
      <w:pPr>
        <w:rPr>
          <w:rFonts w:hint="eastAsia"/>
        </w:rPr>
      </w:pPr>
    </w:p>
    <w:p w:rsidR="0087794B" w:rsidRDefault="0087794B" w:rsidP="0087794B">
      <w:pPr>
        <w:rPr>
          <w:rFonts w:hint="eastAsia"/>
        </w:rPr>
      </w:pPr>
      <w:r>
        <w:rPr>
          <w:rFonts w:hint="eastAsia"/>
        </w:rPr>
        <w:t>（改正後）</w:t>
      </w:r>
    </w:p>
    <w:p w:rsidR="0087794B" w:rsidRPr="00C313AD" w:rsidRDefault="0087794B" w:rsidP="0087794B">
      <w:pPr>
        <w:ind w:leftChars="85" w:left="178"/>
      </w:pPr>
      <w:r w:rsidRPr="00C313AD">
        <w:t>（開示用電子情報処理組織による手続の特例等の権限の財務局長等への委任）</w:t>
      </w:r>
    </w:p>
    <w:p w:rsidR="0087794B" w:rsidRPr="00C313AD" w:rsidRDefault="0087794B" w:rsidP="0087794B">
      <w:pPr>
        <w:ind w:left="179" w:hangingChars="85" w:hanging="179"/>
      </w:pPr>
      <w:r w:rsidRPr="00C313AD">
        <w:rPr>
          <w:b/>
          <w:bCs/>
        </w:rPr>
        <w:t>第四十一条の二</w:t>
      </w:r>
      <w:r w:rsidRPr="00C313AD">
        <w:t xml:space="preserve">　長官権限のうち第十四条の十第二項の規定による届出の受理の権限は、資本の額、基金の総額若しくは出資の総額が五十億円未満の内国会社又はその発行する有価証券で証券取引所に上場されているものが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87794B" w:rsidRPr="00C313AD" w:rsidRDefault="0087794B" w:rsidP="0087794B">
      <w:pPr>
        <w:ind w:left="178" w:hangingChars="85" w:hanging="178"/>
      </w:pPr>
      <w:r w:rsidRPr="00C313AD">
        <w:t>２　長官権限のうち、法第二十七条の三十の四第一項の規定による承認の権限及び第十四条の十一の規定による書面又は磁気ディスクの受理の権限（</w:t>
      </w:r>
      <w:r w:rsidRPr="0087794B">
        <w:rPr>
          <w:u w:val="single" w:color="FF0000"/>
        </w:rPr>
        <w:t>次項</w:t>
      </w:r>
      <w:r w:rsidRPr="001A6D53">
        <w:rPr>
          <w:u w:val="single" w:color="FF0000"/>
        </w:rPr>
        <w:t>から第五項まで</w:t>
      </w:r>
      <w:r w:rsidRPr="00C313AD">
        <w:t>に定めるものを除く。）は内国会社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87794B" w:rsidRPr="00C313AD" w:rsidRDefault="0087794B" w:rsidP="0087794B">
      <w:pPr>
        <w:ind w:left="178" w:hangingChars="85" w:hanging="178"/>
      </w:pPr>
      <w:r w:rsidRPr="00C313AD">
        <w:t>３　長官権限のうち、法第二十七条の三十の四第一項の規定による承認の権限及び第十四条の十一の規定による書面又は磁気ディスクの受理の権限であつて次に掲げるものは、関東財務局長に委任する。</w:t>
      </w:r>
    </w:p>
    <w:p w:rsidR="0087794B" w:rsidRPr="00C313AD" w:rsidRDefault="0087794B" w:rsidP="0087794B">
      <w:pPr>
        <w:ind w:leftChars="86" w:left="359" w:hangingChars="85" w:hanging="178"/>
      </w:pPr>
      <w:r w:rsidRPr="00C313AD">
        <w:t>一　法第四条第五項の規定による通知書（内閣府令で定めるものに限る。）に係る権限</w:t>
      </w:r>
    </w:p>
    <w:p w:rsidR="0087794B" w:rsidRPr="00C313AD" w:rsidRDefault="0087794B" w:rsidP="0087794B">
      <w:pPr>
        <w:ind w:leftChars="86" w:left="359" w:hangingChars="85" w:hanging="178"/>
      </w:pPr>
      <w:r w:rsidRPr="00C313AD">
        <w:t>二　法第二十七条の五第二号の規定による申出に係る権限</w:t>
      </w:r>
    </w:p>
    <w:p w:rsidR="0087794B" w:rsidRPr="001A6D53" w:rsidRDefault="0087794B" w:rsidP="0087794B">
      <w:pPr>
        <w:ind w:left="178" w:hangingChars="85" w:hanging="178"/>
        <w:rPr>
          <w:u w:val="single" w:color="FF0000"/>
        </w:rPr>
      </w:pPr>
      <w:r w:rsidRPr="001A6D53">
        <w:rPr>
          <w:u w:val="single" w:color="FF0000"/>
        </w:rPr>
        <w:t>４　長官権限のうち、法第二十七条の三十の四第一項の規定による承認の権限及び第十四</w:t>
      </w:r>
      <w:r w:rsidRPr="001A6D53">
        <w:rPr>
          <w:u w:val="single" w:color="FF0000"/>
        </w:rPr>
        <w:lastRenderedPageBreak/>
        <w:t>条の十一の規定による書面又は磁気ディスクの受理の権限であつて次に掲げるもの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w:t>
      </w:r>
    </w:p>
    <w:p w:rsidR="0087794B" w:rsidRPr="001A6D53" w:rsidRDefault="0087794B" w:rsidP="0087794B">
      <w:pPr>
        <w:ind w:leftChars="86" w:left="359" w:hangingChars="85" w:hanging="178"/>
        <w:rPr>
          <w:u w:val="single" w:color="FF0000"/>
        </w:rPr>
      </w:pPr>
      <w:r w:rsidRPr="001A6D53">
        <w:rPr>
          <w:u w:val="single" w:color="FF0000"/>
        </w:rPr>
        <w:t>一　法第二十七条の二十三第一項及び第二十七条の二十六第一項の規定による大量保有報告書に係る権限</w:t>
      </w:r>
    </w:p>
    <w:p w:rsidR="0087794B" w:rsidRPr="001A6D53" w:rsidRDefault="0087794B" w:rsidP="0087794B">
      <w:pPr>
        <w:ind w:leftChars="86" w:left="359" w:hangingChars="85" w:hanging="178"/>
        <w:rPr>
          <w:u w:val="single" w:color="FF0000"/>
        </w:rPr>
      </w:pPr>
      <w:r w:rsidRPr="001A6D53">
        <w:rPr>
          <w:u w:val="single" w:color="FF0000"/>
        </w:rPr>
        <w:t>二　法第二十七条の二十五第一項及び第三項並びに第二十七条の二十六第二項の規定による変更報告書に係る権限</w:t>
      </w:r>
    </w:p>
    <w:p w:rsidR="0087794B" w:rsidRPr="001A6D53" w:rsidRDefault="0087794B" w:rsidP="0087794B">
      <w:pPr>
        <w:ind w:leftChars="86" w:left="359" w:hangingChars="85" w:hanging="178"/>
        <w:rPr>
          <w:u w:val="single" w:color="FF0000"/>
        </w:rPr>
      </w:pPr>
      <w:r w:rsidRPr="001A6D53">
        <w:rPr>
          <w:u w:val="single" w:color="FF0000"/>
        </w:rPr>
        <w:t>三　法第二十七条の二十六第三項の規定による届出に係る権限</w:t>
      </w:r>
    </w:p>
    <w:p w:rsidR="0087794B" w:rsidRPr="001A6D53" w:rsidRDefault="0087794B" w:rsidP="0087794B">
      <w:pPr>
        <w:ind w:left="178" w:hangingChars="85" w:hanging="178"/>
        <w:rPr>
          <w:u w:val="single" w:color="FF0000"/>
        </w:rPr>
      </w:pPr>
      <w:r w:rsidRPr="001A6D53">
        <w:rPr>
          <w:u w:val="single" w:color="FF0000"/>
        </w:rPr>
        <w:t>５　長官権限のうち、法第二十七条の三十の四第一項の規定による承認の権限及び第十四条の十一の規定による書面又は磁気ディスクの受理の権限であつて、法第二十七条の二十五第四項並びに第二十七条の二十九第一項において準用する法第九条第一項及び第十条第一項の規定による前項第一号及び第二号に規定する書類（以下この項において「報告書」という。）の訂正に係る書類に係る権限は、当該報告書が提出された財務局長又は福岡財務支局長に委任する。</w:t>
      </w:r>
    </w:p>
    <w:p w:rsidR="0087794B" w:rsidRPr="0087794B" w:rsidRDefault="0087794B" w:rsidP="0087794B">
      <w:pPr>
        <w:ind w:left="178" w:hangingChars="85" w:hanging="178"/>
        <w:rPr>
          <w:rFonts w:hint="eastAsia"/>
        </w:rPr>
      </w:pPr>
    </w:p>
    <w:p w:rsidR="0087794B" w:rsidRDefault="0087794B" w:rsidP="0087794B">
      <w:pPr>
        <w:ind w:left="178" w:hangingChars="85" w:hanging="178"/>
        <w:rPr>
          <w:rFonts w:hint="eastAsia"/>
        </w:rPr>
      </w:pPr>
      <w:r>
        <w:rPr>
          <w:rFonts w:hint="eastAsia"/>
        </w:rPr>
        <w:t>（改正前）</w:t>
      </w:r>
    </w:p>
    <w:p w:rsidR="0087794B" w:rsidRPr="00C313AD" w:rsidRDefault="0087794B" w:rsidP="0087794B">
      <w:pPr>
        <w:ind w:leftChars="85" w:left="178"/>
      </w:pPr>
      <w:r w:rsidRPr="00C313AD">
        <w:t>（開示用電子情報処理組織による手続の特例等の権限の財務局長等への委任）</w:t>
      </w:r>
    </w:p>
    <w:p w:rsidR="0087794B" w:rsidRPr="00C313AD" w:rsidRDefault="0087794B" w:rsidP="0087794B">
      <w:pPr>
        <w:ind w:left="179" w:hangingChars="85" w:hanging="179"/>
      </w:pPr>
      <w:r w:rsidRPr="00C313AD">
        <w:rPr>
          <w:b/>
          <w:bCs/>
        </w:rPr>
        <w:t>第四十一条の二</w:t>
      </w:r>
      <w:r w:rsidRPr="00C313AD">
        <w:t xml:space="preserve">　長官権限のうち第十四条の十第二項の規定による届出の受理の権限は、資本の額、基金の総額若しくは出資の総額が五十億円未満の内国会社又はその発行する有価証券で証券取引所に上場されているものが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87794B" w:rsidRPr="00C313AD" w:rsidRDefault="0087794B" w:rsidP="0087794B">
      <w:pPr>
        <w:ind w:left="178" w:hangingChars="85" w:hanging="178"/>
      </w:pPr>
      <w:r w:rsidRPr="00C313AD">
        <w:t>２　長官権限のうち、法第二十七条の三十の四第一項の規定による承認の権限及び第十四条の十一の規定による書面又は磁気ディスクの受理の権限（</w:t>
      </w:r>
      <w:r w:rsidRPr="0087794B">
        <w:rPr>
          <w:u w:val="single" w:color="FF0000"/>
        </w:rPr>
        <w:t>次項</w:t>
      </w:r>
      <w:r w:rsidRPr="00C313AD">
        <w:t>に定めるものを除く。）は内国会社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87794B" w:rsidRPr="00C313AD" w:rsidRDefault="0087794B" w:rsidP="0087794B">
      <w:pPr>
        <w:ind w:left="178" w:hangingChars="85" w:hanging="178"/>
      </w:pPr>
      <w:r w:rsidRPr="00C313AD">
        <w:t>３　長官権限のうち、法第二十七条の三十の四第一項の規定による承認の権限及び第十四条の十一の規定による書面又は磁気ディスクの受理の権限であつて次に掲げるものは、関東財務局長に委任する。</w:t>
      </w:r>
    </w:p>
    <w:p w:rsidR="0087794B" w:rsidRPr="00C313AD" w:rsidRDefault="0087794B" w:rsidP="0087794B">
      <w:pPr>
        <w:ind w:leftChars="86" w:left="359" w:hangingChars="85" w:hanging="178"/>
      </w:pPr>
      <w:r w:rsidRPr="00C313AD">
        <w:t>一　法第四条第五項の規定による通知書（内閣府令で定めるものに限る。）に係る権限</w:t>
      </w:r>
    </w:p>
    <w:p w:rsidR="0087794B" w:rsidRPr="00C313AD" w:rsidRDefault="0087794B" w:rsidP="0087794B">
      <w:pPr>
        <w:ind w:leftChars="86" w:left="359" w:hangingChars="85" w:hanging="178"/>
      </w:pPr>
      <w:r w:rsidRPr="00C313AD">
        <w:t>二　法第二十七条の五第二号の規定による申出に係る権限</w:t>
      </w:r>
    </w:p>
    <w:p w:rsidR="0087794B" w:rsidRPr="00205E78" w:rsidRDefault="0087794B" w:rsidP="0087794B">
      <w:pPr>
        <w:rPr>
          <w:rFonts w:hint="eastAsia"/>
          <w:u w:val="single" w:color="FF0000"/>
        </w:rPr>
      </w:pPr>
      <w:r w:rsidRPr="00205E78">
        <w:rPr>
          <w:rFonts w:hint="eastAsia"/>
          <w:u w:val="single" w:color="FF0000"/>
        </w:rPr>
        <w:t>（</w:t>
      </w:r>
      <w:r>
        <w:rPr>
          <w:rFonts w:hint="eastAsia"/>
          <w:u w:val="single" w:color="FF0000"/>
        </w:rPr>
        <w:t>４、５</w:t>
      </w:r>
      <w:r w:rsidRPr="00205E78">
        <w:rPr>
          <w:rFonts w:hint="eastAsia"/>
          <w:u w:val="single" w:color="FF0000"/>
        </w:rPr>
        <w:t xml:space="preserve">　新設）</w:t>
      </w:r>
    </w:p>
    <w:p w:rsidR="0087794B" w:rsidRPr="0087794B" w:rsidRDefault="0087794B" w:rsidP="0087794B">
      <w:pPr>
        <w:rPr>
          <w:rFonts w:hint="eastAsia"/>
        </w:rPr>
      </w:pPr>
    </w:p>
    <w:p w:rsidR="00496A08" w:rsidRDefault="00496A08" w:rsidP="00496A08">
      <w:pPr>
        <w:rPr>
          <w:rFonts w:hint="eastAsia"/>
        </w:rPr>
      </w:pPr>
    </w:p>
    <w:p w:rsidR="00496A08" w:rsidRDefault="00496A08" w:rsidP="00496A0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87794B">
        <w:rPr>
          <w:rFonts w:hint="eastAsia"/>
        </w:rPr>
        <w:tab/>
      </w:r>
      <w:r w:rsidR="0087794B">
        <w:rPr>
          <w:rFonts w:hint="eastAsia"/>
        </w:rPr>
        <w:t>（改正なし）</w:t>
      </w:r>
    </w:p>
    <w:p w:rsidR="00496A08" w:rsidRDefault="00496A08" w:rsidP="00496A0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87794B">
        <w:rPr>
          <w:rFonts w:hint="eastAsia"/>
        </w:rPr>
        <w:tab/>
      </w:r>
      <w:r w:rsidR="0087794B">
        <w:rPr>
          <w:rFonts w:hint="eastAsia"/>
        </w:rPr>
        <w:t>（改正なし）</w:t>
      </w:r>
    </w:p>
    <w:p w:rsidR="00496A08" w:rsidRDefault="00496A08" w:rsidP="00496A08">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87794B">
        <w:rPr>
          <w:rFonts w:hint="eastAsia"/>
        </w:rPr>
        <w:tab/>
      </w:r>
      <w:r w:rsidR="0087794B">
        <w:rPr>
          <w:rFonts w:hint="eastAsia"/>
        </w:rPr>
        <w:t>（改正なし）</w:t>
      </w:r>
    </w:p>
    <w:p w:rsidR="00496A08" w:rsidRDefault="00496A08" w:rsidP="00496A0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87794B">
        <w:rPr>
          <w:rFonts w:hint="eastAsia"/>
        </w:rPr>
        <w:tab/>
      </w:r>
      <w:r w:rsidR="0087794B">
        <w:rPr>
          <w:rFonts w:hint="eastAsia"/>
        </w:rPr>
        <w:t>（改正なし）</w:t>
      </w:r>
    </w:p>
    <w:p w:rsidR="00496A08" w:rsidRDefault="00496A08" w:rsidP="00496A0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p>
    <w:p w:rsidR="00496A08" w:rsidRDefault="00496A08" w:rsidP="00496A08">
      <w:pPr>
        <w:rPr>
          <w:rFonts w:hint="eastAsia"/>
        </w:rPr>
      </w:pPr>
    </w:p>
    <w:p w:rsidR="00496A08" w:rsidRDefault="00496A08" w:rsidP="00496A08">
      <w:pPr>
        <w:rPr>
          <w:rFonts w:hint="eastAsia"/>
        </w:rPr>
      </w:pPr>
      <w:r>
        <w:rPr>
          <w:rFonts w:hint="eastAsia"/>
        </w:rPr>
        <w:t>（改正後）</w:t>
      </w:r>
    </w:p>
    <w:p w:rsidR="00496A08" w:rsidRPr="00C313AD" w:rsidRDefault="00496A08" w:rsidP="00496A08">
      <w:pPr>
        <w:ind w:leftChars="85" w:left="178"/>
      </w:pPr>
      <w:r w:rsidRPr="00C313AD">
        <w:t>（開示用電子情報処理組織による手続の特例等の権限の財務局長等への委任）</w:t>
      </w:r>
    </w:p>
    <w:p w:rsidR="00496A08" w:rsidRPr="00C313AD" w:rsidRDefault="00496A08" w:rsidP="00496A08">
      <w:pPr>
        <w:ind w:left="179" w:hangingChars="85" w:hanging="179"/>
      </w:pPr>
      <w:r w:rsidRPr="00C313AD">
        <w:rPr>
          <w:b/>
          <w:bCs/>
        </w:rPr>
        <w:t>第四十一条の二</w:t>
      </w:r>
      <w:r w:rsidRPr="00C313AD">
        <w:t xml:space="preserve">　長官権限のうち第十四条の十第二項の規定による届出の受理の権限は、資本の額、基金の総額若しくは出資の総額が五十億円未満の内国会社又はその発行する有価証券で証券取引所に上場されているものが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496A08" w:rsidRPr="00C313AD" w:rsidRDefault="00496A08" w:rsidP="00496A08">
      <w:pPr>
        <w:ind w:left="178" w:hangingChars="85" w:hanging="178"/>
      </w:pPr>
      <w:r w:rsidRPr="00C313AD">
        <w:t>２　長官権限のうち、法第二十七条の三十の四第一項の規定による承認の権限及び第十四条の十一の規定による書面又は磁気ディスクの受理の権限（次項に定めるものを除く。）は内国会社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496A08" w:rsidRPr="00C313AD" w:rsidRDefault="00496A08" w:rsidP="00496A08">
      <w:pPr>
        <w:ind w:left="178" w:hangingChars="85" w:hanging="178"/>
      </w:pPr>
      <w:r w:rsidRPr="00C313AD">
        <w:t>３　長官権限のうち、法第二十七条の三十の四第一項の規定による承認の権限及び第十四条の十一の規定による書面又は磁気ディスクの受理の権限であつて次に掲げるものは、関東財務局長に委任する。</w:t>
      </w:r>
    </w:p>
    <w:p w:rsidR="00496A08" w:rsidRPr="00C313AD" w:rsidRDefault="00496A08" w:rsidP="00496A08">
      <w:pPr>
        <w:ind w:leftChars="86" w:left="359" w:hangingChars="85" w:hanging="178"/>
      </w:pPr>
      <w:r w:rsidRPr="00C313AD">
        <w:t>一　法第四条第五項の規定による通知書（内閣府令で定めるものに限る。）に係る権限</w:t>
      </w:r>
    </w:p>
    <w:p w:rsidR="00496A08" w:rsidRPr="00C313AD" w:rsidRDefault="00496A08" w:rsidP="00496A08">
      <w:pPr>
        <w:ind w:leftChars="86" w:left="359" w:hangingChars="85" w:hanging="178"/>
      </w:pPr>
      <w:r w:rsidRPr="00C313AD">
        <w:t>二　法第二十七条の五第二号の規定による申出に係る権限</w:t>
      </w:r>
    </w:p>
    <w:p w:rsidR="00496A08" w:rsidRPr="00496A08" w:rsidRDefault="00496A08" w:rsidP="00496A08">
      <w:pPr>
        <w:ind w:left="178" w:hangingChars="85" w:hanging="178"/>
        <w:rPr>
          <w:rFonts w:hint="eastAsia"/>
        </w:rPr>
      </w:pPr>
    </w:p>
    <w:p w:rsidR="00496A08" w:rsidRDefault="00496A08" w:rsidP="00496A08">
      <w:pPr>
        <w:ind w:left="178" w:hangingChars="85" w:hanging="178"/>
        <w:rPr>
          <w:rFonts w:hint="eastAsia"/>
        </w:rPr>
      </w:pPr>
      <w:r>
        <w:rPr>
          <w:rFonts w:hint="eastAsia"/>
        </w:rPr>
        <w:t>（改正前）</w:t>
      </w:r>
    </w:p>
    <w:p w:rsidR="00496A08" w:rsidRPr="00205E78" w:rsidRDefault="00496A08" w:rsidP="00496A08">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E21" w:rsidRDefault="00526E21">
      <w:r>
        <w:separator/>
      </w:r>
    </w:p>
  </w:endnote>
  <w:endnote w:type="continuationSeparator" w:id="0">
    <w:p w:rsidR="00526E21" w:rsidRDefault="00526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80D" w:rsidRDefault="00AA480D" w:rsidP="009E134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A480D" w:rsidRDefault="00AA480D" w:rsidP="00AA480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80D" w:rsidRDefault="00AA480D" w:rsidP="009E134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A045C">
      <w:rPr>
        <w:rStyle w:val="a4"/>
        <w:noProof/>
      </w:rPr>
      <w:t>1</w:t>
    </w:r>
    <w:r>
      <w:rPr>
        <w:rStyle w:val="a4"/>
      </w:rPr>
      <w:fldChar w:fldCharType="end"/>
    </w:r>
  </w:p>
  <w:p w:rsidR="00AA480D" w:rsidRDefault="008409C2" w:rsidP="008409C2">
    <w:pPr>
      <w:pStyle w:val="a3"/>
      <w:ind w:right="360"/>
    </w:pPr>
    <w:r>
      <w:rPr>
        <w:rFonts w:ascii="Times New Roman" w:hAnsi="Times New Roman" w:hint="eastAsia"/>
        <w:kern w:val="0"/>
        <w:szCs w:val="21"/>
      </w:rPr>
      <w:t xml:space="preserve">金融商品取引法施行令　</w:t>
    </w:r>
    <w:r w:rsidRPr="008409C2">
      <w:rPr>
        <w:rFonts w:ascii="Times New Roman" w:hAnsi="Times New Roman"/>
        <w:kern w:val="0"/>
        <w:szCs w:val="21"/>
      </w:rPr>
      <w:fldChar w:fldCharType="begin"/>
    </w:r>
    <w:r w:rsidRPr="008409C2">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41</w:t>
    </w:r>
    <w:r>
      <w:rPr>
        <w:rFonts w:ascii="Times New Roman" w:hAnsi="Times New Roman" w:hint="eastAsia"/>
        <w:noProof/>
        <w:kern w:val="0"/>
        <w:szCs w:val="21"/>
      </w:rPr>
      <w:t>条の</w:t>
    </w:r>
    <w:r>
      <w:rPr>
        <w:rFonts w:ascii="Times New Roman" w:hAnsi="Times New Roman" w:hint="eastAsia"/>
        <w:noProof/>
        <w:kern w:val="0"/>
        <w:szCs w:val="21"/>
      </w:rPr>
      <w:t>2.doc</w:t>
    </w:r>
    <w:r w:rsidRPr="008409C2">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E21" w:rsidRDefault="00526E21">
      <w:r>
        <w:separator/>
      </w:r>
    </w:p>
  </w:footnote>
  <w:footnote w:type="continuationSeparator" w:id="0">
    <w:p w:rsidR="00526E21" w:rsidRDefault="00526E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08"/>
    <w:rsid w:val="0024344D"/>
    <w:rsid w:val="002C730F"/>
    <w:rsid w:val="00340677"/>
    <w:rsid w:val="00343778"/>
    <w:rsid w:val="004330C6"/>
    <w:rsid w:val="00496A08"/>
    <w:rsid w:val="00526E21"/>
    <w:rsid w:val="0058141B"/>
    <w:rsid w:val="006F7A7D"/>
    <w:rsid w:val="008409C2"/>
    <w:rsid w:val="0087794B"/>
    <w:rsid w:val="009153D6"/>
    <w:rsid w:val="0097625D"/>
    <w:rsid w:val="009A045C"/>
    <w:rsid w:val="009E1346"/>
    <w:rsid w:val="00AA480D"/>
    <w:rsid w:val="00C90FE7"/>
    <w:rsid w:val="00CD1B1D"/>
    <w:rsid w:val="00ED0F8F"/>
    <w:rsid w:val="00F63F1A"/>
    <w:rsid w:val="00F92C1B"/>
    <w:rsid w:val="00FB76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A0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A480D"/>
    <w:pPr>
      <w:tabs>
        <w:tab w:val="center" w:pos="4252"/>
        <w:tab w:val="right" w:pos="8504"/>
      </w:tabs>
      <w:snapToGrid w:val="0"/>
    </w:pPr>
  </w:style>
  <w:style w:type="character" w:styleId="a4">
    <w:name w:val="page number"/>
    <w:basedOn w:val="a0"/>
    <w:rsid w:val="00AA480D"/>
  </w:style>
  <w:style w:type="paragraph" w:styleId="a5">
    <w:name w:val="header"/>
    <w:basedOn w:val="a"/>
    <w:rsid w:val="00AA480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2394</Words>
  <Characters>13646</Characters>
  <Application>Microsoft Office Word</Application>
  <DocSecurity>0</DocSecurity>
  <Lines>113</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2024-08-21T02:16:00Z</dcterms:created>
  <dcterms:modified xsi:type="dcterms:W3CDTF">2024-08-21T02:16:00Z</dcterms:modified>
</cp:coreProperties>
</file>